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C2" w:rsidRPr="00093B3C" w:rsidRDefault="00AD1946" w:rsidP="00844168">
      <w:pPr>
        <w:spacing w:after="0"/>
        <w:rPr>
          <w:rFonts w:ascii="Sylfaen" w:hAnsi="Sylfaen"/>
          <w:b/>
          <w:color w:val="FF0000"/>
          <w:lang w:val="ka-GE"/>
        </w:rPr>
      </w:pPr>
      <w:r w:rsidRPr="00093B3C">
        <w:rPr>
          <w:rFonts w:ascii="AcadNusx" w:hAnsi="AcadNusx"/>
          <w:b/>
          <w:color w:val="FF0000"/>
          <w:lang w:val="en-US"/>
        </w:rPr>
        <w:t xml:space="preserve">    </w:t>
      </w:r>
      <w:r w:rsidR="006B4DD7" w:rsidRPr="00093B3C">
        <w:rPr>
          <w:rFonts w:ascii="Sylfaen" w:hAnsi="Sylfaen"/>
          <w:b/>
          <w:color w:val="FF0000"/>
          <w:lang w:val="ka-GE"/>
        </w:rPr>
        <w:t xml:space="preserve"> </w:t>
      </w:r>
      <w:r w:rsidR="00844168" w:rsidRPr="00093B3C">
        <w:rPr>
          <w:rFonts w:ascii="Sylfaen" w:hAnsi="Sylfaen"/>
          <w:b/>
          <w:color w:val="FF0000"/>
          <w:lang w:val="ka-GE"/>
        </w:rPr>
        <w:t xml:space="preserve">     </w:t>
      </w:r>
      <w:r w:rsidRPr="00093B3C">
        <w:rPr>
          <w:rFonts w:ascii="AcadNusx" w:hAnsi="AcadNusx"/>
          <w:b/>
          <w:color w:val="FF0000"/>
          <w:lang w:val="en-US"/>
        </w:rPr>
        <w:t xml:space="preserve"> </w:t>
      </w:r>
      <w:r w:rsidR="00844168" w:rsidRPr="00093B3C">
        <w:rPr>
          <w:rFonts w:ascii="AcadNusx" w:hAnsi="AcadNusx"/>
          <w:b/>
          <w:color w:val="FF0000"/>
          <w:lang w:val="en-US"/>
        </w:rPr>
        <w:t xml:space="preserve">  </w:t>
      </w:r>
    </w:p>
    <w:p w:rsidR="00844168" w:rsidRPr="00015CD2" w:rsidRDefault="00844168" w:rsidP="00224B48">
      <w:pPr>
        <w:spacing w:after="0"/>
        <w:jc w:val="center"/>
        <w:rPr>
          <w:rFonts w:ascii="AcadNusx" w:hAnsi="AcadNusx"/>
          <w:b/>
          <w:lang w:val="en-US"/>
        </w:rPr>
      </w:pPr>
      <w:proofErr w:type="spellStart"/>
      <w:proofErr w:type="gramStart"/>
      <w:r w:rsidRPr="00015CD2">
        <w:rPr>
          <w:rFonts w:ascii="Sylfaen" w:hAnsi="Sylfaen" w:cs="Sylfaen"/>
          <w:b/>
          <w:lang w:val="en-US"/>
        </w:rPr>
        <w:t>გურჯაანის</w:t>
      </w:r>
      <w:proofErr w:type="spellEnd"/>
      <w:proofErr w:type="gramEnd"/>
      <w:r w:rsidRPr="00015CD2">
        <w:rPr>
          <w:rFonts w:ascii="AcadNusx" w:hAnsi="AcadNusx"/>
          <w:b/>
          <w:lang w:val="en-US"/>
        </w:rPr>
        <w:t xml:space="preserve"> </w:t>
      </w:r>
      <w:proofErr w:type="spellStart"/>
      <w:r w:rsidRPr="00015CD2">
        <w:rPr>
          <w:rFonts w:ascii="Sylfaen" w:hAnsi="Sylfaen" w:cs="Sylfaen"/>
          <w:b/>
          <w:lang w:val="en-US"/>
        </w:rPr>
        <w:t>მუნიციპალიტეტი</w:t>
      </w:r>
      <w:proofErr w:type="spellEnd"/>
      <w:r w:rsidRPr="00015CD2">
        <w:rPr>
          <w:rFonts w:ascii="AcadNusx" w:hAnsi="AcadNusx"/>
          <w:b/>
          <w:lang w:val="en-US"/>
        </w:rPr>
        <w:t xml:space="preserve"> </w:t>
      </w:r>
      <w:proofErr w:type="spellStart"/>
      <w:r w:rsidRPr="00015CD2">
        <w:rPr>
          <w:rFonts w:ascii="Sylfaen" w:hAnsi="Sylfaen" w:cs="Sylfaen"/>
          <w:b/>
          <w:lang w:val="en-US"/>
        </w:rPr>
        <w:t>აცხადებს</w:t>
      </w:r>
      <w:proofErr w:type="spellEnd"/>
      <w:r w:rsidRPr="00015CD2">
        <w:rPr>
          <w:rFonts w:ascii="AcadNusx" w:hAnsi="AcadNusx"/>
          <w:b/>
          <w:lang w:val="en-US"/>
        </w:rPr>
        <w:t xml:space="preserve"> </w:t>
      </w:r>
      <w:proofErr w:type="spellStart"/>
      <w:r w:rsidRPr="00015CD2">
        <w:rPr>
          <w:rFonts w:ascii="Sylfaen" w:hAnsi="Sylfaen" w:cs="Sylfaen"/>
          <w:b/>
          <w:lang w:val="en-US"/>
        </w:rPr>
        <w:t>ელექტრონულ</w:t>
      </w:r>
      <w:proofErr w:type="spellEnd"/>
    </w:p>
    <w:p w:rsidR="006B4DD7" w:rsidRPr="00015CD2" w:rsidRDefault="00844168" w:rsidP="00224B48">
      <w:pPr>
        <w:spacing w:after="0"/>
        <w:jc w:val="center"/>
        <w:rPr>
          <w:rFonts w:ascii="Sylfaen" w:hAnsi="Sylfaen" w:cs="Sylfaen"/>
          <w:b/>
          <w:lang w:val="ka-GE"/>
        </w:rPr>
      </w:pPr>
      <w:proofErr w:type="gramStart"/>
      <w:r w:rsidRPr="00015CD2">
        <w:rPr>
          <w:rFonts w:ascii="Sylfaen" w:hAnsi="Sylfaen" w:cs="Sylfaen"/>
          <w:b/>
          <w:lang w:val="en-US"/>
        </w:rPr>
        <w:t>ა</w:t>
      </w:r>
      <w:proofErr w:type="gramEnd"/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უ</w:t>
      </w:r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ქ</w:t>
      </w:r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ც</w:t>
      </w:r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ი</w:t>
      </w:r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ო</w:t>
      </w:r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ნ</w:t>
      </w:r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ს</w:t>
      </w:r>
    </w:p>
    <w:p w:rsidR="006B4DD7" w:rsidRPr="00015CD2" w:rsidRDefault="00E01068" w:rsidP="00224B48">
      <w:pPr>
        <w:spacing w:after="0"/>
        <w:jc w:val="center"/>
        <w:rPr>
          <w:rFonts w:ascii="Sylfaen" w:hAnsi="Sylfaen"/>
          <w:b/>
          <w:lang w:val="ka-GE"/>
        </w:rPr>
      </w:pPr>
      <w:r w:rsidRPr="00015CD2">
        <w:rPr>
          <w:rFonts w:ascii="Sylfaen" w:hAnsi="Sylfaen"/>
          <w:b/>
          <w:lang w:val="ka-GE"/>
        </w:rPr>
        <w:t>________________________</w:t>
      </w:r>
    </w:p>
    <w:p w:rsidR="008D1DC2" w:rsidRPr="00A402ED" w:rsidRDefault="008D1DC2" w:rsidP="00224B48">
      <w:pPr>
        <w:spacing w:after="0"/>
        <w:jc w:val="center"/>
        <w:rPr>
          <w:rFonts w:ascii="Sylfaen" w:hAnsi="Sylfaen"/>
          <w:b/>
          <w:color w:val="FF0000"/>
          <w:lang w:val="ka-GE"/>
        </w:rPr>
      </w:pPr>
    </w:p>
    <w:p w:rsidR="00844168" w:rsidRDefault="00844168" w:rsidP="00224B48">
      <w:pPr>
        <w:spacing w:after="0"/>
        <w:jc w:val="center"/>
        <w:rPr>
          <w:rFonts w:ascii="AcadNusx" w:hAnsi="AcadNusx"/>
          <w:b/>
          <w:lang w:val="en-US"/>
        </w:rPr>
      </w:pPr>
      <w:proofErr w:type="spellStart"/>
      <w:proofErr w:type="gramStart"/>
      <w:r w:rsidRPr="00E5495C">
        <w:rPr>
          <w:rFonts w:ascii="Sylfaen" w:hAnsi="Sylfaen" w:cs="Sylfaen"/>
          <w:b/>
          <w:lang w:val="en-US"/>
        </w:rPr>
        <w:t>აუქციონის</w:t>
      </w:r>
      <w:proofErr w:type="spellEnd"/>
      <w:proofErr w:type="gramEnd"/>
      <w:r w:rsidRPr="00E5495C">
        <w:rPr>
          <w:rFonts w:ascii="AcadNusx" w:hAnsi="AcadNusx"/>
          <w:b/>
          <w:lang w:val="en-US"/>
        </w:rPr>
        <w:t xml:space="preserve"> </w:t>
      </w:r>
      <w:proofErr w:type="spellStart"/>
      <w:r w:rsidRPr="00E5495C">
        <w:rPr>
          <w:rFonts w:ascii="Sylfaen" w:hAnsi="Sylfaen" w:cs="Sylfaen"/>
          <w:b/>
          <w:lang w:val="en-US"/>
        </w:rPr>
        <w:t>დაწყება</w:t>
      </w:r>
      <w:proofErr w:type="spellEnd"/>
      <w:r w:rsidRPr="00E5495C">
        <w:rPr>
          <w:rFonts w:ascii="AcadNusx" w:hAnsi="AcadNusx"/>
          <w:b/>
          <w:lang w:val="en-US"/>
        </w:rPr>
        <w:t xml:space="preserve"> - </w:t>
      </w:r>
      <w:proofErr w:type="spellStart"/>
      <w:r w:rsidRPr="00E5495C">
        <w:rPr>
          <w:rFonts w:ascii="Sylfaen" w:hAnsi="Sylfaen" w:cs="Sylfaen"/>
          <w:b/>
          <w:lang w:val="en-US"/>
        </w:rPr>
        <w:t>დამთავრება</w:t>
      </w:r>
      <w:proofErr w:type="spellEnd"/>
      <w:r w:rsidRPr="00E5495C">
        <w:rPr>
          <w:rFonts w:ascii="AcadNusx" w:hAnsi="AcadNusx"/>
          <w:b/>
          <w:lang w:val="en-US"/>
        </w:rPr>
        <w:t xml:space="preserve">  </w:t>
      </w:r>
      <w:r w:rsidR="00E5495C" w:rsidRPr="00E5495C">
        <w:rPr>
          <w:rFonts w:ascii="AcadNusx" w:hAnsi="AcadNusx"/>
          <w:b/>
          <w:lang w:val="en-US"/>
        </w:rPr>
        <w:t>0</w:t>
      </w:r>
      <w:r w:rsidR="004602A0">
        <w:rPr>
          <w:rFonts w:ascii="Sylfaen" w:hAnsi="Sylfaen"/>
          <w:b/>
          <w:lang w:val="ka-GE"/>
        </w:rPr>
        <w:t>9</w:t>
      </w:r>
      <w:r w:rsidR="00E5495C" w:rsidRPr="00E5495C">
        <w:rPr>
          <w:rFonts w:ascii="AcadNusx" w:hAnsi="AcadNusx"/>
          <w:b/>
          <w:lang w:val="en-US"/>
        </w:rPr>
        <w:t>.0</w:t>
      </w:r>
      <w:r w:rsidR="004602A0">
        <w:rPr>
          <w:rFonts w:ascii="Sylfaen" w:hAnsi="Sylfaen"/>
          <w:b/>
          <w:lang w:val="ka-GE"/>
        </w:rPr>
        <w:t>9</w:t>
      </w:r>
      <w:r w:rsidR="004602A0">
        <w:rPr>
          <w:rFonts w:ascii="AcadNusx" w:hAnsi="AcadNusx"/>
          <w:b/>
          <w:lang w:val="en-US"/>
        </w:rPr>
        <w:t>.2020w. 14</w:t>
      </w:r>
      <w:r w:rsidR="00E5495C" w:rsidRPr="00E5495C">
        <w:rPr>
          <w:rFonts w:ascii="AcadNusx" w:hAnsi="AcadNusx"/>
          <w:b/>
          <w:lang w:val="en-US"/>
        </w:rPr>
        <w:t>:00</w:t>
      </w:r>
      <w:r w:rsidR="00FF2715" w:rsidRPr="00E5495C">
        <w:rPr>
          <w:rFonts w:ascii="AcadNusx" w:hAnsi="AcadNusx"/>
          <w:b/>
          <w:lang w:val="en-US"/>
        </w:rPr>
        <w:t xml:space="preserve"> </w:t>
      </w:r>
      <w:r w:rsidR="006B05A2" w:rsidRPr="00E5495C">
        <w:rPr>
          <w:rFonts w:ascii="AcadNusx" w:hAnsi="AcadNusx"/>
          <w:b/>
          <w:lang w:val="en-US"/>
        </w:rPr>
        <w:t>–</w:t>
      </w:r>
      <w:r w:rsidR="00FF2715" w:rsidRPr="00E5495C">
        <w:rPr>
          <w:rFonts w:ascii="AcadNusx" w:hAnsi="AcadNusx"/>
          <w:b/>
          <w:lang w:val="en-US"/>
        </w:rPr>
        <w:t xml:space="preserve"> </w:t>
      </w:r>
      <w:r w:rsidR="004602A0">
        <w:rPr>
          <w:rFonts w:ascii="AcadNusx" w:hAnsi="AcadNusx"/>
          <w:b/>
          <w:lang w:val="en-US"/>
        </w:rPr>
        <w:t>24</w:t>
      </w:r>
      <w:r w:rsidR="00861716" w:rsidRPr="00E5495C">
        <w:rPr>
          <w:rFonts w:ascii="AcadNusx" w:hAnsi="AcadNusx"/>
          <w:b/>
          <w:lang w:val="en-US"/>
        </w:rPr>
        <w:t>.</w:t>
      </w:r>
      <w:r w:rsidR="00E5495C" w:rsidRPr="00E5495C">
        <w:rPr>
          <w:rFonts w:ascii="Sylfaen" w:hAnsi="Sylfaen"/>
          <w:b/>
          <w:lang w:val="ka-GE"/>
        </w:rPr>
        <w:t>0</w:t>
      </w:r>
      <w:r w:rsidR="004602A0">
        <w:rPr>
          <w:rFonts w:ascii="Sylfaen" w:hAnsi="Sylfaen"/>
          <w:b/>
          <w:lang w:val="ka-GE"/>
        </w:rPr>
        <w:t>9</w:t>
      </w:r>
      <w:r w:rsidR="00E5495C" w:rsidRPr="00E5495C">
        <w:rPr>
          <w:rFonts w:ascii="AcadNusx" w:hAnsi="AcadNusx"/>
          <w:b/>
          <w:lang w:val="en-US"/>
        </w:rPr>
        <w:t>.2020</w:t>
      </w:r>
      <w:r w:rsidRPr="00E5495C">
        <w:rPr>
          <w:rFonts w:ascii="Sylfaen" w:hAnsi="Sylfaen" w:cs="Sylfaen"/>
          <w:b/>
          <w:lang w:val="en-US"/>
        </w:rPr>
        <w:t>წ</w:t>
      </w:r>
      <w:r w:rsidRPr="00E5495C">
        <w:rPr>
          <w:rFonts w:ascii="AcadNusx" w:hAnsi="AcadNusx"/>
          <w:b/>
          <w:lang w:val="en-US"/>
        </w:rPr>
        <w:t xml:space="preserve">. </w:t>
      </w:r>
      <w:r w:rsidR="00E5495C" w:rsidRPr="00E5495C">
        <w:rPr>
          <w:rFonts w:ascii="AcadNusx" w:hAnsi="AcadNusx"/>
          <w:b/>
          <w:lang w:val="en-US"/>
        </w:rPr>
        <w:t>16</w:t>
      </w:r>
      <w:r w:rsidR="006B05A2" w:rsidRPr="00E5495C">
        <w:rPr>
          <w:rFonts w:ascii="AcadNusx" w:hAnsi="AcadNusx"/>
          <w:b/>
          <w:lang w:val="en-US"/>
        </w:rPr>
        <w:t>:00</w:t>
      </w:r>
    </w:p>
    <w:p w:rsidR="00DF5FE6" w:rsidRPr="00E5495C" w:rsidRDefault="00DF5FE6" w:rsidP="00224B48">
      <w:pPr>
        <w:spacing w:after="0"/>
        <w:jc w:val="center"/>
        <w:rPr>
          <w:rFonts w:ascii="Sylfaen" w:hAnsi="Sylfaen"/>
          <w:b/>
          <w:lang w:val="ka-GE"/>
        </w:rPr>
      </w:pPr>
    </w:p>
    <w:p w:rsidR="00C95699" w:rsidRPr="00E5495C" w:rsidRDefault="00C95699" w:rsidP="00D31579">
      <w:pPr>
        <w:pStyle w:val="ListParagraph"/>
        <w:spacing w:after="0"/>
        <w:ind w:left="0"/>
        <w:jc w:val="both"/>
        <w:rPr>
          <w:rFonts w:ascii="Sylfaen" w:hAnsi="Sylfaen"/>
          <w:b/>
          <w:color w:val="FF0000"/>
          <w:lang w:val="en-US"/>
        </w:rPr>
      </w:pPr>
    </w:p>
    <w:p w:rsidR="004602A0" w:rsidRPr="004602A0" w:rsidRDefault="004602A0" w:rsidP="004602A0">
      <w:pPr>
        <w:pStyle w:val="ListParagraph"/>
        <w:numPr>
          <w:ilvl w:val="0"/>
          <w:numId w:val="29"/>
        </w:numPr>
        <w:spacing w:after="0"/>
        <w:jc w:val="both"/>
        <w:rPr>
          <w:rFonts w:ascii="Sylfaen" w:hAnsi="Sylfaen"/>
          <w:lang w:val="ka-GE"/>
        </w:rPr>
      </w:pPr>
      <w:r w:rsidRPr="004602A0">
        <w:rPr>
          <w:rFonts w:ascii="Sylfaen" w:hAnsi="Sylfaen"/>
          <w:lang w:val="ka-GE"/>
        </w:rPr>
        <w:t xml:space="preserve">     </w:t>
      </w:r>
      <w:r w:rsidRPr="004602A0">
        <w:rPr>
          <w:rFonts w:ascii="Sylfaen" w:hAnsi="Sylfaen"/>
          <w:b/>
          <w:lang w:val="ka-GE"/>
        </w:rPr>
        <w:t>ელექტრონულ აუქციონზე პრივატიზების მიზნით</w:t>
      </w:r>
      <w:r w:rsidRPr="004602A0">
        <w:rPr>
          <w:rFonts w:ascii="Sylfaen" w:hAnsi="Sylfaen"/>
          <w:lang w:val="ka-GE"/>
        </w:rPr>
        <w:t xml:space="preserve"> გატანილია მუნიციპალიტეტის საკუთრებაში       არსებული, სოფელ </w:t>
      </w:r>
      <w:proofErr w:type="spellStart"/>
      <w:r w:rsidRPr="004602A0">
        <w:rPr>
          <w:rFonts w:ascii="Sylfaen" w:hAnsi="Sylfaen"/>
          <w:lang w:val="ka-GE"/>
        </w:rPr>
        <w:t>ნანიანში</w:t>
      </w:r>
      <w:proofErr w:type="spellEnd"/>
      <w:r w:rsidRPr="004602A0">
        <w:rPr>
          <w:rFonts w:ascii="Sylfaen" w:hAnsi="Sylfaen"/>
          <w:lang w:val="ka-GE"/>
        </w:rPr>
        <w:t xml:space="preserve"> მდებარე, 90,0კვმ არასასოფლო-სამეურნეო დანიშნულების მიწის ნაკვეთი, </w:t>
      </w:r>
      <w:proofErr w:type="spellStart"/>
      <w:r w:rsidRPr="004602A0">
        <w:rPr>
          <w:rFonts w:ascii="Sylfaen" w:hAnsi="Sylfaen"/>
          <w:lang w:val="ka-GE"/>
        </w:rPr>
        <w:t>ს.კ</w:t>
      </w:r>
      <w:proofErr w:type="spellEnd"/>
      <w:r w:rsidRPr="004602A0">
        <w:rPr>
          <w:rFonts w:ascii="Sylfaen" w:hAnsi="Sylfaen"/>
          <w:lang w:val="ka-GE"/>
        </w:rPr>
        <w:t>. 51.22.51.492. საწყისი საპრივატიზაციო ფასი - 1030 (ერთი ათას ოცდაათი) ლარი. „ბე“ - საწყისი საპრივატიზაციო ფასის 30% - 309 (</w:t>
      </w:r>
      <w:proofErr w:type="spellStart"/>
      <w:r w:rsidRPr="004602A0">
        <w:rPr>
          <w:rFonts w:ascii="Sylfaen" w:hAnsi="Sylfaen"/>
          <w:lang w:val="ka-GE"/>
        </w:rPr>
        <w:t>სამასცხრა</w:t>
      </w:r>
      <w:proofErr w:type="spellEnd"/>
      <w:r w:rsidRPr="004602A0">
        <w:rPr>
          <w:rFonts w:ascii="Sylfaen" w:hAnsi="Sylfaen"/>
          <w:lang w:val="ka-GE"/>
        </w:rPr>
        <w:t>) ლარი. სავაჭრო ბიჯი - საწყისი ფასის 5% - 52 (</w:t>
      </w:r>
      <w:proofErr w:type="spellStart"/>
      <w:r w:rsidRPr="004602A0">
        <w:rPr>
          <w:rFonts w:ascii="Sylfaen" w:hAnsi="Sylfaen"/>
          <w:lang w:val="ka-GE"/>
        </w:rPr>
        <w:t>ორმოცდათორმეტი</w:t>
      </w:r>
      <w:proofErr w:type="spellEnd"/>
      <w:r w:rsidRPr="004602A0">
        <w:rPr>
          <w:rFonts w:ascii="Sylfaen" w:hAnsi="Sylfaen"/>
          <w:lang w:val="ka-GE"/>
        </w:rPr>
        <w:t>) ლარი</w:t>
      </w:r>
    </w:p>
    <w:p w:rsidR="004602A0" w:rsidRPr="004602A0" w:rsidRDefault="004602A0" w:rsidP="004602A0">
      <w:pPr>
        <w:pStyle w:val="ListParagraph"/>
        <w:spacing w:after="0"/>
        <w:rPr>
          <w:rFonts w:ascii="Sylfaen" w:hAnsi="Sylfaen"/>
          <w:b/>
          <w:u w:val="single"/>
          <w:lang w:val="ka-GE"/>
        </w:rPr>
      </w:pPr>
      <w:r w:rsidRPr="004602A0">
        <w:rPr>
          <w:rFonts w:ascii="Sylfaen" w:hAnsi="Sylfaen" w:cs="Sylfaen"/>
          <w:b/>
          <w:u w:val="single"/>
          <w:lang w:val="ka-GE"/>
        </w:rPr>
        <w:t>ობიექტის</w:t>
      </w:r>
      <w:r w:rsidRPr="004602A0">
        <w:rPr>
          <w:rFonts w:ascii="AcadNusx" w:hAnsi="AcadNusx"/>
          <w:b/>
          <w:u w:val="single"/>
          <w:lang w:val="ka-GE"/>
        </w:rPr>
        <w:t xml:space="preserve"> </w:t>
      </w:r>
      <w:r w:rsidRPr="004602A0">
        <w:rPr>
          <w:rFonts w:ascii="Sylfaen" w:hAnsi="Sylfaen" w:cs="Sylfaen"/>
          <w:b/>
          <w:u w:val="single"/>
          <w:lang w:val="ka-GE"/>
        </w:rPr>
        <w:t>აღწერილობა</w:t>
      </w:r>
      <w:r w:rsidRPr="004602A0">
        <w:rPr>
          <w:rFonts w:ascii="AcadNusx" w:hAnsi="AcadNusx"/>
          <w:b/>
          <w:u w:val="single"/>
          <w:lang w:val="ka-GE"/>
        </w:rPr>
        <w:t>:</w:t>
      </w:r>
    </w:p>
    <w:p w:rsidR="004602A0" w:rsidRPr="004602A0" w:rsidRDefault="004602A0" w:rsidP="004602A0">
      <w:pPr>
        <w:pStyle w:val="ListParagraph"/>
        <w:spacing w:after="0"/>
        <w:rPr>
          <w:rFonts w:ascii="Sylfaen" w:hAnsi="Sylfaen"/>
          <w:b/>
          <w:u w:val="single"/>
          <w:lang w:val="ka-GE"/>
        </w:rPr>
      </w:pPr>
      <w:r w:rsidRPr="004602A0">
        <w:rPr>
          <w:rFonts w:ascii="Sylfaen" w:hAnsi="Sylfaen"/>
          <w:lang w:val="ka-GE"/>
        </w:rPr>
        <w:t>მიწის ნაკვეთი განთავსებულია სოფელში. არის თავისუფალი.</w:t>
      </w:r>
    </w:p>
    <w:p w:rsidR="004602A0" w:rsidRPr="004602A0" w:rsidRDefault="004602A0" w:rsidP="004602A0">
      <w:pPr>
        <w:pStyle w:val="ListParagraph"/>
        <w:spacing w:after="0"/>
        <w:rPr>
          <w:rFonts w:ascii="Sylfaen" w:hAnsi="Sylfaen"/>
          <w:b/>
          <w:u w:val="single"/>
          <w:lang w:val="ka-GE"/>
        </w:rPr>
      </w:pPr>
    </w:p>
    <w:p w:rsidR="004602A0" w:rsidRDefault="004602A0" w:rsidP="004602A0">
      <w:pPr>
        <w:pStyle w:val="ListParagraph"/>
        <w:spacing w:after="0"/>
        <w:jc w:val="both"/>
        <w:rPr>
          <w:rFonts w:ascii="Sylfaen" w:hAnsi="Sylfaen"/>
          <w:b/>
          <w:lang w:val="ka-GE"/>
        </w:rPr>
      </w:pPr>
    </w:p>
    <w:p w:rsidR="005D0CD6" w:rsidRPr="004602A0" w:rsidRDefault="005D0CD6" w:rsidP="00092DA4">
      <w:pPr>
        <w:pStyle w:val="ListParagraph"/>
        <w:numPr>
          <w:ilvl w:val="0"/>
          <w:numId w:val="29"/>
        </w:numPr>
        <w:spacing w:after="0"/>
        <w:jc w:val="both"/>
        <w:rPr>
          <w:rFonts w:ascii="Sylfaen" w:hAnsi="Sylfaen"/>
          <w:lang w:val="ka-GE"/>
        </w:rPr>
      </w:pPr>
      <w:r w:rsidRPr="00E5495C">
        <w:rPr>
          <w:rFonts w:ascii="Sylfaen" w:hAnsi="Sylfaen"/>
          <w:b/>
          <w:lang w:val="ka-GE"/>
        </w:rPr>
        <w:t xml:space="preserve">ელექტრონულ აუქციონზე იჯარით გაცემის  მიზნით  </w:t>
      </w:r>
      <w:r w:rsidRPr="004602A0">
        <w:rPr>
          <w:rFonts w:ascii="Sylfaen" w:hAnsi="Sylfaen"/>
          <w:lang w:val="ka-GE"/>
        </w:rPr>
        <w:t xml:space="preserve">გატანილია მუნიციპალიტეტის საკუთრებაში არსებული </w:t>
      </w:r>
      <w:r w:rsidR="005B2208" w:rsidRPr="004602A0">
        <w:rPr>
          <w:rFonts w:ascii="Sylfaen" w:hAnsi="Sylfaen"/>
          <w:lang w:val="ka-GE"/>
        </w:rPr>
        <w:t>უძრავი ქონება</w:t>
      </w:r>
      <w:r w:rsidRPr="004602A0">
        <w:rPr>
          <w:rFonts w:ascii="Sylfaen" w:hAnsi="Sylfaen"/>
          <w:lang w:val="ka-GE"/>
        </w:rPr>
        <w:t>:</w:t>
      </w:r>
      <w:r w:rsidR="00287189" w:rsidRPr="004602A0">
        <w:rPr>
          <w:rFonts w:ascii="Sylfaen" w:hAnsi="Sylfaen"/>
          <w:lang w:val="ka-GE"/>
        </w:rPr>
        <w:t xml:space="preserve">  </w:t>
      </w:r>
    </w:p>
    <w:p w:rsidR="00E5495C" w:rsidRPr="005979B2" w:rsidRDefault="00E5495C" w:rsidP="005979B2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E5495C" w:rsidRPr="002207C7" w:rsidRDefault="00E5495C" w:rsidP="00E5495C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ind w:left="540" w:firstLine="0"/>
        <w:jc w:val="both"/>
        <w:rPr>
          <w:rFonts w:ascii="AcadNusx" w:hAnsi="AcadNusx"/>
          <w:b/>
          <w:i/>
          <w:color w:val="FF0000"/>
          <w:lang w:val="en-US"/>
        </w:rPr>
      </w:pPr>
      <w:r w:rsidRPr="002207C7">
        <w:rPr>
          <w:rFonts w:ascii="Sylfaen" w:hAnsi="Sylfaen" w:cs="Sylfaen"/>
          <w:lang w:val="ka-GE"/>
        </w:rPr>
        <w:t>ქ. გურჯაანში, ნონეშვილის გამზირი N</w:t>
      </w:r>
      <w:r w:rsidRPr="002207C7">
        <w:rPr>
          <w:rFonts w:ascii="Sylfaen" w:hAnsi="Sylfaen" w:cs="Sylfaen"/>
          <w:lang w:val="en-US"/>
        </w:rPr>
        <w:t>4-ში</w:t>
      </w:r>
      <w:r w:rsidRPr="002207C7">
        <w:rPr>
          <w:rFonts w:ascii="Sylfaen" w:hAnsi="Sylfaen"/>
          <w:lang w:val="ka-GE"/>
        </w:rPr>
        <w:t xml:space="preserve"> მდებარე შენობა-ნაგებობის მესამე სართულზე   </w:t>
      </w:r>
    </w:p>
    <w:p w:rsidR="00E5495C" w:rsidRPr="002207C7" w:rsidRDefault="00E5495C" w:rsidP="00E5495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color w:val="FF0000"/>
          <w:lang w:val="ka-GE"/>
        </w:rPr>
      </w:pPr>
      <w:r w:rsidRPr="002207C7">
        <w:rPr>
          <w:rFonts w:ascii="Sylfaen" w:hAnsi="Sylfaen"/>
          <w:lang w:val="ka-GE"/>
        </w:rPr>
        <w:t xml:space="preserve">   განთავსებული არასაცხოვრებელი ფართიდან (ს. კ. -  51.01.60.022.01.500)  15,1კვმ.</w:t>
      </w:r>
      <w:r w:rsidRPr="002207C7">
        <w:rPr>
          <w:rFonts w:ascii="Sylfaen" w:hAnsi="Sylfaen"/>
          <w:color w:val="FF0000"/>
          <w:lang w:val="ka-GE"/>
        </w:rPr>
        <w:t xml:space="preserve">        </w:t>
      </w:r>
    </w:p>
    <w:p w:rsidR="00E5495C" w:rsidRDefault="00E5495C" w:rsidP="00E5495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lang w:val="ka-GE"/>
        </w:rPr>
      </w:pPr>
      <w:r w:rsidRPr="002207C7">
        <w:rPr>
          <w:rFonts w:ascii="Sylfaen" w:hAnsi="Sylfaen"/>
          <w:color w:val="FF0000"/>
          <w:lang w:val="ka-GE"/>
        </w:rPr>
        <w:t xml:space="preserve">   </w:t>
      </w:r>
      <w:r w:rsidRPr="002207C7">
        <w:rPr>
          <w:rFonts w:ascii="Sylfaen" w:hAnsi="Sylfaen"/>
          <w:lang w:val="ka-GE"/>
        </w:rPr>
        <w:t>საწყისი  წლიური საიჯარო ქირა -</w:t>
      </w:r>
      <w:r w:rsidRPr="002207C7">
        <w:rPr>
          <w:rFonts w:ascii="Sylfaen" w:hAnsi="Sylfaen"/>
          <w:color w:val="FF0000"/>
          <w:lang w:val="ka-GE"/>
        </w:rPr>
        <w:t xml:space="preserve"> </w:t>
      </w:r>
      <w:r w:rsidRPr="002207C7">
        <w:rPr>
          <w:rFonts w:ascii="Sylfaen" w:hAnsi="Sylfaen"/>
          <w:lang w:val="ka-GE"/>
        </w:rPr>
        <w:t>720 (შვიდას</w:t>
      </w:r>
      <w:r>
        <w:rPr>
          <w:rFonts w:ascii="Sylfaen" w:hAnsi="Sylfaen"/>
          <w:lang w:val="ka-GE"/>
        </w:rPr>
        <w:t xml:space="preserve"> </w:t>
      </w:r>
      <w:r w:rsidRPr="002207C7">
        <w:rPr>
          <w:rFonts w:ascii="Sylfaen" w:hAnsi="Sylfaen"/>
          <w:lang w:val="ka-GE"/>
        </w:rPr>
        <w:t xml:space="preserve">ოცი) ლარი. სავაჭრო ბიჯი - საწყისი საიჯარო </w:t>
      </w:r>
      <w:r>
        <w:rPr>
          <w:rFonts w:ascii="Sylfaen" w:hAnsi="Sylfaen"/>
          <w:lang w:val="ka-GE"/>
        </w:rPr>
        <w:t xml:space="preserve"> </w:t>
      </w:r>
    </w:p>
    <w:p w:rsidR="00E5495C" w:rsidRDefault="00E5495C" w:rsidP="00E5495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Pr="002207C7">
        <w:rPr>
          <w:rFonts w:ascii="Sylfaen" w:hAnsi="Sylfaen"/>
          <w:lang w:val="ka-GE"/>
        </w:rPr>
        <w:t>ქირის 5% - 36 (</w:t>
      </w:r>
      <w:proofErr w:type="spellStart"/>
      <w:r w:rsidRPr="002207C7">
        <w:rPr>
          <w:rFonts w:ascii="Sylfaen" w:hAnsi="Sylfaen"/>
          <w:lang w:val="ka-GE"/>
        </w:rPr>
        <w:t>ოცდათექვსმეტი</w:t>
      </w:r>
      <w:proofErr w:type="spellEnd"/>
      <w:r w:rsidRPr="002207C7">
        <w:rPr>
          <w:rFonts w:ascii="Sylfaen" w:hAnsi="Sylfaen"/>
          <w:lang w:val="ka-GE"/>
        </w:rPr>
        <w:t xml:space="preserve">) ლარი, „ბე“ - საწყისი ქირის 30% - 216 (ორას თექვსმეტი) </w:t>
      </w:r>
      <w:r>
        <w:rPr>
          <w:rFonts w:ascii="Sylfaen" w:hAnsi="Sylfaen"/>
          <w:lang w:val="ka-GE"/>
        </w:rPr>
        <w:t xml:space="preserve"> </w:t>
      </w:r>
    </w:p>
    <w:p w:rsidR="00E5495C" w:rsidRPr="002207C7" w:rsidRDefault="00E5495C" w:rsidP="00E5495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Pr="002207C7">
        <w:rPr>
          <w:rFonts w:ascii="Sylfaen" w:hAnsi="Sylfaen"/>
          <w:lang w:val="ka-GE"/>
        </w:rPr>
        <w:t>ლარი. საიჯარო ვადა ორი</w:t>
      </w:r>
      <w:r w:rsidRPr="002207C7">
        <w:rPr>
          <w:rFonts w:ascii="Sylfaen" w:hAnsi="Sylfaen"/>
          <w:lang w:val="en-US"/>
        </w:rPr>
        <w:t xml:space="preserve"> </w:t>
      </w:r>
      <w:r w:rsidRPr="002207C7">
        <w:rPr>
          <w:rFonts w:ascii="Sylfaen" w:hAnsi="Sylfaen"/>
          <w:lang w:val="ka-GE"/>
        </w:rPr>
        <w:t xml:space="preserve">წელი. </w:t>
      </w:r>
    </w:p>
    <w:p w:rsidR="005979B2" w:rsidRPr="0058097C" w:rsidRDefault="005979B2" w:rsidP="005979B2">
      <w:pPr>
        <w:pStyle w:val="ListParagraph"/>
        <w:spacing w:after="0"/>
        <w:ind w:left="630"/>
        <w:rPr>
          <w:rFonts w:ascii="Sylfaen" w:hAnsi="Sylfaen"/>
          <w:b/>
          <w:u w:val="single"/>
          <w:lang w:val="ka-GE"/>
        </w:rPr>
      </w:pPr>
      <w:r w:rsidRPr="0058097C">
        <w:rPr>
          <w:rFonts w:ascii="Sylfaen" w:hAnsi="Sylfaen"/>
          <w:lang w:val="en-US"/>
        </w:rPr>
        <w:t xml:space="preserve">  </w:t>
      </w:r>
      <w:proofErr w:type="spellStart"/>
      <w:proofErr w:type="gramStart"/>
      <w:r w:rsidRPr="0058097C">
        <w:rPr>
          <w:rFonts w:ascii="Sylfaen" w:hAnsi="Sylfaen" w:cs="Sylfaen"/>
          <w:b/>
          <w:u w:val="single"/>
          <w:lang w:val="en-US"/>
        </w:rPr>
        <w:t>ობიექტის</w:t>
      </w:r>
      <w:proofErr w:type="spellEnd"/>
      <w:proofErr w:type="gramEnd"/>
      <w:r w:rsidRPr="0058097C">
        <w:rPr>
          <w:rFonts w:ascii="AcadNusx" w:hAnsi="AcadNusx"/>
          <w:b/>
          <w:u w:val="single"/>
          <w:lang w:val="en-US"/>
        </w:rPr>
        <w:t xml:space="preserve"> </w:t>
      </w:r>
      <w:proofErr w:type="spellStart"/>
      <w:r w:rsidRPr="0058097C">
        <w:rPr>
          <w:rFonts w:ascii="Sylfaen" w:hAnsi="Sylfaen" w:cs="Sylfaen"/>
          <w:b/>
          <w:u w:val="single"/>
          <w:lang w:val="en-US"/>
        </w:rPr>
        <w:t>აღწერილობა</w:t>
      </w:r>
      <w:proofErr w:type="spellEnd"/>
      <w:r w:rsidRPr="0058097C">
        <w:rPr>
          <w:rFonts w:ascii="AcadNusx" w:hAnsi="AcadNusx"/>
          <w:b/>
          <w:u w:val="single"/>
          <w:lang w:val="en-US"/>
        </w:rPr>
        <w:t>:</w:t>
      </w:r>
    </w:p>
    <w:p w:rsidR="005979B2" w:rsidRPr="0058097C" w:rsidRDefault="005979B2" w:rsidP="005979B2">
      <w:pPr>
        <w:pStyle w:val="ListParagraph"/>
        <w:spacing w:after="0"/>
        <w:ind w:left="630"/>
        <w:jc w:val="both"/>
        <w:rPr>
          <w:rFonts w:ascii="Sylfaen" w:hAnsi="Sylfaen" w:cs="Sylfaen"/>
          <w:lang w:val="en-US"/>
        </w:rPr>
      </w:pPr>
      <w:r w:rsidRPr="0058097C">
        <w:rPr>
          <w:rFonts w:ascii="Sylfaen" w:hAnsi="Sylfaen" w:cs="Sylfaen"/>
          <w:lang w:val="en-US"/>
        </w:rPr>
        <w:t xml:space="preserve">  </w:t>
      </w:r>
      <w:r w:rsidRPr="0058097C">
        <w:rPr>
          <w:rFonts w:ascii="Sylfaen" w:hAnsi="Sylfaen" w:cs="Sylfaen"/>
          <w:lang w:val="ka-GE"/>
        </w:rPr>
        <w:t xml:space="preserve">იჯარით გასაცემი არასაცხოვრებელი ფართი მდებარეობს შენობის </w:t>
      </w:r>
      <w:proofErr w:type="spellStart"/>
      <w:r w:rsidRPr="0058097C">
        <w:rPr>
          <w:rFonts w:ascii="Sylfaen" w:hAnsi="Sylfaen" w:cs="Sylfaen"/>
          <w:lang w:val="en-US"/>
        </w:rPr>
        <w:t>მე</w:t>
      </w:r>
      <w:proofErr w:type="spellEnd"/>
      <w:r>
        <w:rPr>
          <w:rFonts w:ascii="Sylfaen" w:hAnsi="Sylfaen" w:cs="Sylfaen"/>
          <w:lang w:val="ka-GE"/>
        </w:rPr>
        <w:t>სამ</w:t>
      </w:r>
      <w:r w:rsidRPr="0058097C">
        <w:rPr>
          <w:rFonts w:ascii="Sylfaen" w:hAnsi="Sylfaen" w:cs="Sylfaen"/>
          <w:lang w:val="en-US"/>
        </w:rPr>
        <w:t>ე</w:t>
      </w:r>
      <w:r w:rsidRPr="0058097C">
        <w:rPr>
          <w:rFonts w:ascii="Sylfaen" w:hAnsi="Sylfaen" w:cs="Sylfaen"/>
          <w:lang w:val="ka-GE"/>
        </w:rPr>
        <w:t xml:space="preserve"> სართულზე. </w:t>
      </w:r>
      <w:proofErr w:type="spellStart"/>
      <w:proofErr w:type="gramStart"/>
      <w:r w:rsidRPr="0058097C">
        <w:rPr>
          <w:rFonts w:ascii="Sylfaen" w:hAnsi="Sylfaen" w:cs="Sylfaen"/>
          <w:lang w:val="en-US"/>
        </w:rPr>
        <w:t>არის</w:t>
      </w:r>
      <w:proofErr w:type="spellEnd"/>
      <w:proofErr w:type="gramEnd"/>
      <w:r w:rsidRPr="0058097C">
        <w:rPr>
          <w:rFonts w:ascii="Sylfaen" w:hAnsi="Sylfaen" w:cs="Sylfaen"/>
          <w:lang w:val="en-US"/>
        </w:rPr>
        <w:t xml:space="preserve"> </w:t>
      </w:r>
      <w:r w:rsidRPr="0058097C">
        <w:rPr>
          <w:rFonts w:ascii="Sylfaen" w:hAnsi="Sylfaen" w:cs="Sylfaen"/>
          <w:lang w:val="ka-GE"/>
        </w:rPr>
        <w:t xml:space="preserve">სუფთა </w:t>
      </w:r>
      <w:r w:rsidRPr="0058097C">
        <w:rPr>
          <w:rFonts w:ascii="Sylfaen" w:hAnsi="Sylfaen" w:cs="Sylfaen"/>
          <w:lang w:val="en-US"/>
        </w:rPr>
        <w:t xml:space="preserve"> </w:t>
      </w:r>
    </w:p>
    <w:p w:rsidR="00E5495C" w:rsidRDefault="005979B2" w:rsidP="005979B2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color w:val="FF0000"/>
          <w:lang w:val="ka-GE"/>
        </w:rPr>
      </w:pPr>
      <w:r>
        <w:rPr>
          <w:rFonts w:ascii="Sylfaen" w:hAnsi="Sylfaen" w:cs="Sylfaen"/>
          <w:lang w:val="ka-GE"/>
        </w:rPr>
        <w:t xml:space="preserve">           </w:t>
      </w:r>
      <w:r w:rsidRPr="0058097C">
        <w:rPr>
          <w:rFonts w:ascii="Sylfaen" w:hAnsi="Sylfaen" w:cs="Sylfaen"/>
          <w:lang w:val="en-US"/>
        </w:rPr>
        <w:t xml:space="preserve">  </w:t>
      </w:r>
      <w:r w:rsidRPr="0058097C">
        <w:rPr>
          <w:rFonts w:ascii="Sylfaen" w:hAnsi="Sylfaen" w:cs="Sylfaen"/>
          <w:lang w:val="ka-GE"/>
        </w:rPr>
        <w:t>მდგომარეობაში.</w:t>
      </w:r>
      <w:r>
        <w:rPr>
          <w:rFonts w:ascii="Sylfaen" w:hAnsi="Sylfaen" w:cs="Sylfaen"/>
          <w:color w:val="FF0000"/>
          <w:lang w:val="ka-GE"/>
        </w:rPr>
        <w:t xml:space="preserve"> </w:t>
      </w:r>
      <w:r w:rsidRPr="00E5495C">
        <w:rPr>
          <w:rFonts w:ascii="Sylfaen" w:hAnsi="Sylfaen" w:cs="Sylfaen"/>
          <w:color w:val="FF0000"/>
          <w:lang w:val="ka-GE"/>
        </w:rPr>
        <w:t xml:space="preserve"> </w:t>
      </w:r>
    </w:p>
    <w:p w:rsidR="005979B2" w:rsidRPr="002207C7" w:rsidRDefault="005979B2" w:rsidP="005979B2">
      <w:pPr>
        <w:tabs>
          <w:tab w:val="left" w:pos="720"/>
        </w:tabs>
        <w:spacing w:after="0" w:line="240" w:lineRule="auto"/>
        <w:jc w:val="both"/>
        <w:rPr>
          <w:rFonts w:ascii="Sylfaen" w:hAnsi="Sylfaen"/>
          <w:color w:val="FF0000"/>
          <w:lang w:val="ka-GE"/>
        </w:rPr>
      </w:pPr>
    </w:p>
    <w:p w:rsidR="00E5495C" w:rsidRPr="002207C7" w:rsidRDefault="00E5495C" w:rsidP="00E5495C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ind w:left="540" w:firstLine="0"/>
        <w:jc w:val="both"/>
        <w:rPr>
          <w:rFonts w:ascii="AcadNusx" w:hAnsi="AcadNusx"/>
          <w:b/>
          <w:i/>
          <w:color w:val="FF0000"/>
          <w:lang w:val="en-US"/>
        </w:rPr>
      </w:pPr>
      <w:r w:rsidRPr="002207C7">
        <w:rPr>
          <w:rFonts w:ascii="Sylfaen" w:hAnsi="Sylfaen" w:cs="Sylfaen"/>
          <w:lang w:val="ka-GE"/>
        </w:rPr>
        <w:t>ქ. გურჯაანში, ნონეშვილის გამზირი N</w:t>
      </w:r>
      <w:r w:rsidRPr="002207C7">
        <w:rPr>
          <w:rFonts w:ascii="Sylfaen" w:hAnsi="Sylfaen" w:cs="Sylfaen"/>
          <w:lang w:val="en-US"/>
        </w:rPr>
        <w:t>4-ში</w:t>
      </w:r>
      <w:r w:rsidRPr="002207C7">
        <w:rPr>
          <w:rFonts w:ascii="Sylfaen" w:hAnsi="Sylfaen"/>
          <w:lang w:val="ka-GE"/>
        </w:rPr>
        <w:t xml:space="preserve"> მდებარე შენობა-ნაგებობის მეოთხე სართულზე   </w:t>
      </w:r>
    </w:p>
    <w:p w:rsidR="00E5495C" w:rsidRPr="002207C7" w:rsidRDefault="00E5495C" w:rsidP="00E5495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color w:val="FF0000"/>
          <w:lang w:val="ka-GE"/>
        </w:rPr>
      </w:pPr>
      <w:r w:rsidRPr="002207C7">
        <w:rPr>
          <w:rFonts w:ascii="Sylfaen" w:hAnsi="Sylfaen"/>
          <w:lang w:val="ka-GE"/>
        </w:rPr>
        <w:t xml:space="preserve">   განთავსებული არასაცხოვრებელი ფართიდან (ს. კ. -  51.01.60.022.01.500)  31,4კვმ.</w:t>
      </w:r>
      <w:r w:rsidRPr="002207C7">
        <w:rPr>
          <w:rFonts w:ascii="Sylfaen" w:hAnsi="Sylfaen"/>
          <w:color w:val="FF0000"/>
          <w:lang w:val="ka-GE"/>
        </w:rPr>
        <w:t xml:space="preserve">        </w:t>
      </w:r>
    </w:p>
    <w:p w:rsidR="00E5495C" w:rsidRDefault="00E5495C" w:rsidP="00E5495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lang w:val="ka-GE"/>
        </w:rPr>
      </w:pPr>
      <w:r w:rsidRPr="002207C7">
        <w:rPr>
          <w:rFonts w:ascii="Sylfaen" w:hAnsi="Sylfaen"/>
          <w:lang w:val="ka-GE"/>
        </w:rPr>
        <w:t xml:space="preserve">   საწყისი  წლიური საიჯარო ქირა - 1457 (ერთი ათას ოთხას ორმოცდაჩვიდმეტი) ლარი. </w:t>
      </w:r>
      <w:r>
        <w:rPr>
          <w:rFonts w:ascii="Sylfaen" w:hAnsi="Sylfaen"/>
          <w:lang w:val="ka-GE"/>
        </w:rPr>
        <w:t xml:space="preserve"> </w:t>
      </w:r>
    </w:p>
    <w:p w:rsidR="00E5495C" w:rsidRDefault="00E5495C" w:rsidP="00E5495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Pr="002207C7">
        <w:rPr>
          <w:rFonts w:ascii="Sylfaen" w:hAnsi="Sylfaen"/>
          <w:lang w:val="ka-GE"/>
        </w:rPr>
        <w:t xml:space="preserve">სავაჭრო ბიჯი - საწყისი საიჯარო ქირის 5% - 73 (სამოცდაცამეტი) ლარი, „ბე“ - საწყისი ქირის </w:t>
      </w:r>
      <w:r>
        <w:rPr>
          <w:rFonts w:ascii="Sylfaen" w:hAnsi="Sylfaen"/>
          <w:lang w:val="ka-GE"/>
        </w:rPr>
        <w:t xml:space="preserve"> </w:t>
      </w:r>
    </w:p>
    <w:p w:rsidR="00E5495C" w:rsidRPr="007F1F24" w:rsidRDefault="00E5495C" w:rsidP="00E5495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Pr="002207C7">
        <w:rPr>
          <w:rFonts w:ascii="Sylfaen" w:hAnsi="Sylfaen"/>
          <w:lang w:val="ka-GE"/>
        </w:rPr>
        <w:t>30% - 437 (ოთხას ოცდაჩვიდმეტი)  ლარი. საიჯარო ვადა ორი</w:t>
      </w:r>
      <w:r w:rsidRPr="002207C7">
        <w:rPr>
          <w:rFonts w:ascii="Sylfaen" w:hAnsi="Sylfaen"/>
          <w:lang w:val="en-US"/>
        </w:rPr>
        <w:t xml:space="preserve"> </w:t>
      </w:r>
      <w:r w:rsidRPr="002207C7">
        <w:rPr>
          <w:rFonts w:ascii="Sylfaen" w:hAnsi="Sylfaen"/>
          <w:lang w:val="ka-GE"/>
        </w:rPr>
        <w:t>წელი</w:t>
      </w:r>
      <w:r>
        <w:rPr>
          <w:rFonts w:ascii="Sylfaen" w:hAnsi="Sylfaen"/>
          <w:lang w:val="ka-GE"/>
        </w:rPr>
        <w:t>.</w:t>
      </w:r>
    </w:p>
    <w:p w:rsidR="00A83907" w:rsidRPr="0058097C" w:rsidRDefault="00A83907" w:rsidP="00A83907">
      <w:pPr>
        <w:pStyle w:val="ListParagraph"/>
        <w:spacing w:after="0"/>
        <w:ind w:left="630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color w:val="FF0000"/>
          <w:lang w:val="ka-GE"/>
        </w:rPr>
        <w:t xml:space="preserve"> </w:t>
      </w:r>
      <w:proofErr w:type="spellStart"/>
      <w:proofErr w:type="gramStart"/>
      <w:r w:rsidRPr="0058097C">
        <w:rPr>
          <w:rFonts w:ascii="Sylfaen" w:hAnsi="Sylfaen" w:cs="Sylfaen"/>
          <w:b/>
          <w:u w:val="single"/>
          <w:lang w:val="en-US"/>
        </w:rPr>
        <w:t>ობიექტის</w:t>
      </w:r>
      <w:proofErr w:type="spellEnd"/>
      <w:proofErr w:type="gramEnd"/>
      <w:r w:rsidRPr="0058097C">
        <w:rPr>
          <w:rFonts w:ascii="AcadNusx" w:hAnsi="AcadNusx"/>
          <w:b/>
          <w:u w:val="single"/>
          <w:lang w:val="en-US"/>
        </w:rPr>
        <w:t xml:space="preserve"> </w:t>
      </w:r>
      <w:proofErr w:type="spellStart"/>
      <w:r w:rsidRPr="0058097C">
        <w:rPr>
          <w:rFonts w:ascii="Sylfaen" w:hAnsi="Sylfaen" w:cs="Sylfaen"/>
          <w:b/>
          <w:u w:val="single"/>
          <w:lang w:val="en-US"/>
        </w:rPr>
        <w:t>აღწერილობა</w:t>
      </w:r>
      <w:proofErr w:type="spellEnd"/>
      <w:r w:rsidRPr="0058097C">
        <w:rPr>
          <w:rFonts w:ascii="AcadNusx" w:hAnsi="AcadNusx"/>
          <w:b/>
          <w:u w:val="single"/>
          <w:lang w:val="en-US"/>
        </w:rPr>
        <w:t>:</w:t>
      </w:r>
    </w:p>
    <w:p w:rsidR="00E5495C" w:rsidRDefault="00A83907" w:rsidP="00A83907">
      <w:pPr>
        <w:pStyle w:val="ListParagraph"/>
        <w:spacing w:after="0"/>
        <w:ind w:left="630"/>
        <w:jc w:val="both"/>
        <w:rPr>
          <w:rFonts w:ascii="Sylfaen" w:hAnsi="Sylfaen" w:cs="Sylfaen"/>
          <w:color w:val="FF0000"/>
          <w:lang w:val="ka-GE"/>
        </w:rPr>
      </w:pPr>
      <w:r w:rsidRPr="0058097C">
        <w:rPr>
          <w:rFonts w:ascii="Sylfaen" w:hAnsi="Sylfaen" w:cs="Sylfaen"/>
          <w:lang w:val="en-US"/>
        </w:rPr>
        <w:t xml:space="preserve"> </w:t>
      </w:r>
      <w:r w:rsidRPr="0058097C">
        <w:rPr>
          <w:rFonts w:ascii="Sylfaen" w:hAnsi="Sylfaen" w:cs="Sylfaen"/>
          <w:lang w:val="ka-GE"/>
        </w:rPr>
        <w:t xml:space="preserve">იჯარით გასაცემი ფართი </w:t>
      </w:r>
      <w:r>
        <w:rPr>
          <w:rFonts w:ascii="Sylfaen" w:hAnsi="Sylfaen" w:cs="Sylfaen"/>
          <w:lang w:val="ka-GE"/>
        </w:rPr>
        <w:t>განთავსებულია</w:t>
      </w:r>
      <w:r w:rsidRPr="0058097C">
        <w:rPr>
          <w:rFonts w:ascii="Sylfaen" w:hAnsi="Sylfaen" w:cs="Sylfaen"/>
          <w:lang w:val="ka-GE"/>
        </w:rPr>
        <w:t xml:space="preserve"> შენობის </w:t>
      </w:r>
      <w:r>
        <w:rPr>
          <w:rFonts w:ascii="Sylfaen" w:hAnsi="Sylfaen" w:cs="Sylfaen"/>
          <w:lang w:val="ka-GE"/>
        </w:rPr>
        <w:t xml:space="preserve">მეოთხე </w:t>
      </w:r>
      <w:r w:rsidRPr="0058097C">
        <w:rPr>
          <w:rFonts w:ascii="Sylfaen" w:hAnsi="Sylfaen" w:cs="Sylfaen"/>
          <w:lang w:val="ka-GE"/>
        </w:rPr>
        <w:t xml:space="preserve">სართულზე. </w:t>
      </w:r>
      <w:proofErr w:type="spellStart"/>
      <w:proofErr w:type="gramStart"/>
      <w:r w:rsidRPr="0058097C">
        <w:rPr>
          <w:rFonts w:ascii="Sylfaen" w:hAnsi="Sylfaen" w:cs="Sylfaen"/>
          <w:lang w:val="en-US"/>
        </w:rPr>
        <w:t>არის</w:t>
      </w:r>
      <w:proofErr w:type="spellEnd"/>
      <w:proofErr w:type="gramEnd"/>
      <w:r w:rsidRPr="0058097C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სუფთა მდგომარეობაში.   </w:t>
      </w:r>
      <w:r>
        <w:rPr>
          <w:rFonts w:ascii="Sylfaen" w:hAnsi="Sylfaen" w:cs="Sylfaen"/>
          <w:color w:val="FF0000"/>
          <w:lang w:val="ka-GE"/>
        </w:rPr>
        <w:t xml:space="preserve"> </w:t>
      </w:r>
      <w:r w:rsidRPr="00E5495C">
        <w:rPr>
          <w:rFonts w:ascii="Sylfaen" w:hAnsi="Sylfaen" w:cs="Sylfaen"/>
          <w:color w:val="FF0000"/>
          <w:lang w:val="ka-GE"/>
        </w:rPr>
        <w:t xml:space="preserve"> </w:t>
      </w:r>
    </w:p>
    <w:p w:rsidR="00A83907" w:rsidRDefault="00A83907" w:rsidP="00A83907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color w:val="FF0000"/>
          <w:lang w:val="ka-GE"/>
        </w:rPr>
      </w:pPr>
    </w:p>
    <w:p w:rsidR="00E5495C" w:rsidRPr="009D0A20" w:rsidRDefault="00E5495C" w:rsidP="00E5495C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ind w:left="540" w:firstLine="0"/>
        <w:jc w:val="both"/>
        <w:rPr>
          <w:rFonts w:ascii="AcadNusx" w:hAnsi="AcadNusx"/>
          <w:b/>
          <w:i/>
          <w:color w:val="FF0000"/>
          <w:lang w:val="en-US"/>
        </w:rPr>
      </w:pPr>
      <w:r w:rsidRPr="009D0A20">
        <w:rPr>
          <w:rFonts w:ascii="Sylfaen" w:hAnsi="Sylfaen" w:cs="Sylfaen"/>
          <w:lang w:val="ka-GE"/>
        </w:rPr>
        <w:t>ქ. გურჯაანში, ნონეშვილის გამზირი N</w:t>
      </w:r>
      <w:r w:rsidRPr="009D0A20">
        <w:rPr>
          <w:rFonts w:ascii="Sylfaen" w:hAnsi="Sylfaen" w:cs="Sylfaen"/>
          <w:lang w:val="en-US"/>
        </w:rPr>
        <w:t>4-ში</w:t>
      </w:r>
      <w:r w:rsidRPr="009D0A20">
        <w:rPr>
          <w:rFonts w:ascii="Sylfaen" w:hAnsi="Sylfaen"/>
          <w:lang w:val="ka-GE"/>
        </w:rPr>
        <w:t xml:space="preserve"> მდებარე შენობა-ნაგებობის მე</w:t>
      </w:r>
      <w:r>
        <w:rPr>
          <w:rFonts w:ascii="Sylfaen" w:hAnsi="Sylfaen"/>
          <w:lang w:val="ka-GE"/>
        </w:rPr>
        <w:t>ოთხე</w:t>
      </w:r>
      <w:r w:rsidRPr="009D0A20">
        <w:rPr>
          <w:rFonts w:ascii="Sylfaen" w:hAnsi="Sylfaen"/>
          <w:lang w:val="ka-GE"/>
        </w:rPr>
        <w:t xml:space="preserve"> სართულზე </w:t>
      </w:r>
      <w:r>
        <w:rPr>
          <w:rFonts w:ascii="Sylfaen" w:hAnsi="Sylfaen"/>
          <w:lang w:val="ka-GE"/>
        </w:rPr>
        <w:t xml:space="preserve">  </w:t>
      </w:r>
    </w:p>
    <w:p w:rsidR="00E5495C" w:rsidRDefault="00E5495C" w:rsidP="00E5495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Pr="009D0A20">
        <w:rPr>
          <w:rFonts w:ascii="Sylfaen" w:hAnsi="Sylfaen"/>
          <w:lang w:val="ka-GE"/>
        </w:rPr>
        <w:t>განთავსებული არასაცხოვრებელი ფართიდან (ს. კ. -  51.01.6</w:t>
      </w:r>
      <w:r>
        <w:rPr>
          <w:rFonts w:ascii="Sylfaen" w:hAnsi="Sylfaen"/>
          <w:lang w:val="ka-GE"/>
        </w:rPr>
        <w:t>0</w:t>
      </w:r>
      <w:r w:rsidRPr="009D0A20">
        <w:rPr>
          <w:rFonts w:ascii="Sylfaen" w:hAnsi="Sylfaen"/>
          <w:lang w:val="ka-GE"/>
        </w:rPr>
        <w:t>.02</w:t>
      </w:r>
      <w:r>
        <w:rPr>
          <w:rFonts w:ascii="Sylfaen" w:hAnsi="Sylfaen"/>
          <w:lang w:val="ka-GE"/>
        </w:rPr>
        <w:t>2.01.500</w:t>
      </w:r>
      <w:r w:rsidRPr="009D0A20">
        <w:rPr>
          <w:rFonts w:ascii="Sylfaen" w:hAnsi="Sylfaen"/>
          <w:lang w:val="ka-GE"/>
        </w:rPr>
        <w:t xml:space="preserve">)  </w:t>
      </w:r>
      <w:r>
        <w:rPr>
          <w:rFonts w:ascii="Sylfaen" w:hAnsi="Sylfaen"/>
          <w:lang w:val="ka-GE"/>
        </w:rPr>
        <w:t>1</w:t>
      </w:r>
      <w:r>
        <w:rPr>
          <w:rFonts w:ascii="Sylfaen" w:hAnsi="Sylfaen"/>
          <w:lang w:val="en-US"/>
        </w:rPr>
        <w:t>6</w:t>
      </w:r>
      <w:r>
        <w:rPr>
          <w:rFonts w:ascii="Sylfaen" w:hAnsi="Sylfaen"/>
          <w:lang w:val="ka-GE"/>
        </w:rPr>
        <w:t>,</w:t>
      </w:r>
      <w:r>
        <w:rPr>
          <w:rFonts w:ascii="Sylfaen" w:hAnsi="Sylfaen"/>
          <w:lang w:val="en-US"/>
        </w:rPr>
        <w:t>8</w:t>
      </w:r>
      <w:r w:rsidRPr="009D0A20">
        <w:rPr>
          <w:rFonts w:ascii="Sylfaen" w:hAnsi="Sylfaen"/>
          <w:lang w:val="ka-GE"/>
        </w:rPr>
        <w:t>კვმ.</w:t>
      </w:r>
      <w:r>
        <w:rPr>
          <w:rFonts w:ascii="Sylfaen" w:hAnsi="Sylfaen"/>
          <w:color w:val="FF0000"/>
          <w:lang w:val="ka-GE"/>
        </w:rPr>
        <w:t xml:space="preserve">        </w:t>
      </w:r>
    </w:p>
    <w:p w:rsidR="00E5495C" w:rsidRDefault="00E5495C" w:rsidP="00E5495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lang w:val="ka-GE"/>
        </w:rPr>
      </w:pPr>
      <w:r w:rsidRPr="00336C25">
        <w:rPr>
          <w:rFonts w:ascii="Sylfaen" w:hAnsi="Sylfaen"/>
          <w:lang w:val="ka-GE"/>
        </w:rPr>
        <w:t xml:space="preserve">   საწყისი  წლიური საიჯარო ქირა - 780 (შვიდას ოთხმოცი) ლარი.</w:t>
      </w:r>
      <w:r w:rsidRPr="00764F21">
        <w:rPr>
          <w:rFonts w:ascii="Sylfaen" w:hAnsi="Sylfaen"/>
          <w:color w:val="FF0000"/>
          <w:lang w:val="ka-GE"/>
        </w:rPr>
        <w:t xml:space="preserve"> </w:t>
      </w:r>
      <w:r w:rsidRPr="00336C25">
        <w:rPr>
          <w:rFonts w:ascii="Sylfaen" w:hAnsi="Sylfaen"/>
          <w:lang w:val="ka-GE"/>
        </w:rPr>
        <w:t xml:space="preserve">სავაჭრო ბიჯი - საწყისი </w:t>
      </w:r>
      <w:r>
        <w:rPr>
          <w:rFonts w:ascii="Sylfaen" w:hAnsi="Sylfaen"/>
          <w:lang w:val="ka-GE"/>
        </w:rPr>
        <w:t xml:space="preserve">  </w:t>
      </w:r>
    </w:p>
    <w:p w:rsidR="00E5495C" w:rsidRDefault="00E5495C" w:rsidP="00E5495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Pr="00336C25">
        <w:rPr>
          <w:rFonts w:ascii="Sylfaen" w:hAnsi="Sylfaen"/>
          <w:lang w:val="ka-GE"/>
        </w:rPr>
        <w:t>საიჯარო ქირის 5% - 39</w:t>
      </w:r>
      <w:r>
        <w:rPr>
          <w:rFonts w:ascii="Sylfaen" w:hAnsi="Sylfaen"/>
          <w:lang w:val="ka-GE"/>
        </w:rPr>
        <w:t xml:space="preserve"> </w:t>
      </w:r>
      <w:r w:rsidRPr="00336C25">
        <w:rPr>
          <w:rFonts w:ascii="Sylfaen" w:hAnsi="Sylfaen"/>
          <w:lang w:val="ka-GE"/>
        </w:rPr>
        <w:t xml:space="preserve">(ოცდაცხრამეტი) ლარი, „ბე“ - საწყისი ქირის 30% - 234 (ორას </w:t>
      </w:r>
      <w:r>
        <w:rPr>
          <w:rFonts w:ascii="Sylfaen" w:hAnsi="Sylfaen"/>
          <w:lang w:val="ka-GE"/>
        </w:rPr>
        <w:t xml:space="preserve"> </w:t>
      </w:r>
    </w:p>
    <w:p w:rsidR="00E5495C" w:rsidRPr="00336C25" w:rsidRDefault="00E5495C" w:rsidP="00E5495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982E3A">
        <w:rPr>
          <w:rFonts w:ascii="Sylfaen" w:hAnsi="Sylfaen"/>
          <w:lang w:val="ka-GE"/>
        </w:rPr>
        <w:t xml:space="preserve"> </w:t>
      </w:r>
      <w:r w:rsidRPr="00336C25">
        <w:rPr>
          <w:rFonts w:ascii="Sylfaen" w:hAnsi="Sylfaen"/>
          <w:lang w:val="ka-GE"/>
        </w:rPr>
        <w:t>ოცდათოთხმეტი) ლარი.  საიჯარო ვადა ორი</w:t>
      </w:r>
      <w:r w:rsidRPr="00336C25">
        <w:rPr>
          <w:rFonts w:ascii="Sylfaen" w:hAnsi="Sylfaen"/>
          <w:lang w:val="en-US"/>
        </w:rPr>
        <w:t xml:space="preserve"> </w:t>
      </w:r>
      <w:r w:rsidRPr="00336C25">
        <w:rPr>
          <w:rFonts w:ascii="Sylfaen" w:hAnsi="Sylfaen"/>
          <w:lang w:val="ka-GE"/>
        </w:rPr>
        <w:t xml:space="preserve">წელი. </w:t>
      </w:r>
    </w:p>
    <w:p w:rsidR="00982E3A" w:rsidRPr="0058097C" w:rsidRDefault="00E5495C" w:rsidP="00982E3A">
      <w:pPr>
        <w:pStyle w:val="ListParagraph"/>
        <w:spacing w:after="0"/>
        <w:ind w:left="630"/>
        <w:rPr>
          <w:rFonts w:ascii="Sylfaen" w:hAnsi="Sylfaen"/>
          <w:b/>
          <w:u w:val="single"/>
          <w:lang w:val="ka-GE"/>
        </w:rPr>
      </w:pPr>
      <w:r w:rsidRPr="00336C25">
        <w:rPr>
          <w:rFonts w:ascii="Sylfaen" w:hAnsi="Sylfaen"/>
          <w:lang w:val="ka-GE"/>
        </w:rPr>
        <w:t xml:space="preserve"> </w:t>
      </w:r>
      <w:proofErr w:type="spellStart"/>
      <w:proofErr w:type="gramStart"/>
      <w:r w:rsidR="00982E3A" w:rsidRPr="0058097C">
        <w:rPr>
          <w:rFonts w:ascii="Sylfaen" w:hAnsi="Sylfaen" w:cs="Sylfaen"/>
          <w:b/>
          <w:u w:val="single"/>
          <w:lang w:val="en-US"/>
        </w:rPr>
        <w:t>ობიექტის</w:t>
      </w:r>
      <w:proofErr w:type="spellEnd"/>
      <w:proofErr w:type="gramEnd"/>
      <w:r w:rsidR="00982E3A" w:rsidRPr="0058097C">
        <w:rPr>
          <w:rFonts w:ascii="AcadNusx" w:hAnsi="AcadNusx"/>
          <w:b/>
          <w:u w:val="single"/>
          <w:lang w:val="en-US"/>
        </w:rPr>
        <w:t xml:space="preserve"> </w:t>
      </w:r>
      <w:proofErr w:type="spellStart"/>
      <w:r w:rsidR="00982E3A" w:rsidRPr="0058097C">
        <w:rPr>
          <w:rFonts w:ascii="Sylfaen" w:hAnsi="Sylfaen" w:cs="Sylfaen"/>
          <w:b/>
          <w:u w:val="single"/>
          <w:lang w:val="en-US"/>
        </w:rPr>
        <w:t>აღწერილობა</w:t>
      </w:r>
      <w:proofErr w:type="spellEnd"/>
      <w:r w:rsidR="00982E3A" w:rsidRPr="0058097C">
        <w:rPr>
          <w:rFonts w:ascii="AcadNusx" w:hAnsi="AcadNusx"/>
          <w:b/>
          <w:u w:val="single"/>
          <w:lang w:val="en-US"/>
        </w:rPr>
        <w:t>:</w:t>
      </w:r>
    </w:p>
    <w:p w:rsidR="00E5495C" w:rsidRPr="00336C25" w:rsidRDefault="00982E3A" w:rsidP="00982E3A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lang w:val="ka-GE"/>
        </w:rPr>
      </w:pPr>
      <w:r w:rsidRPr="0058097C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  </w:t>
      </w:r>
      <w:r w:rsidRPr="0058097C">
        <w:rPr>
          <w:rFonts w:ascii="Sylfaen" w:hAnsi="Sylfaen" w:cs="Sylfaen"/>
          <w:lang w:val="ka-GE"/>
        </w:rPr>
        <w:t xml:space="preserve">იჯარით გასაცემი ფართი </w:t>
      </w:r>
      <w:r>
        <w:rPr>
          <w:rFonts w:ascii="Sylfaen" w:hAnsi="Sylfaen" w:cs="Sylfaen"/>
          <w:lang w:val="ka-GE"/>
        </w:rPr>
        <w:t>განთავსებულია</w:t>
      </w:r>
      <w:r w:rsidRPr="0058097C">
        <w:rPr>
          <w:rFonts w:ascii="Sylfaen" w:hAnsi="Sylfaen" w:cs="Sylfaen"/>
          <w:lang w:val="ka-GE"/>
        </w:rPr>
        <w:t xml:space="preserve"> შენობის </w:t>
      </w:r>
      <w:r>
        <w:rPr>
          <w:rFonts w:ascii="Sylfaen" w:hAnsi="Sylfaen" w:cs="Sylfaen"/>
          <w:lang w:val="ka-GE"/>
        </w:rPr>
        <w:t xml:space="preserve">მეოთხე </w:t>
      </w:r>
      <w:r w:rsidRPr="0058097C">
        <w:rPr>
          <w:rFonts w:ascii="Sylfaen" w:hAnsi="Sylfaen" w:cs="Sylfaen"/>
          <w:lang w:val="ka-GE"/>
        </w:rPr>
        <w:t xml:space="preserve">სართულზე. </w:t>
      </w:r>
      <w:proofErr w:type="spellStart"/>
      <w:proofErr w:type="gramStart"/>
      <w:r w:rsidRPr="0058097C">
        <w:rPr>
          <w:rFonts w:ascii="Sylfaen" w:hAnsi="Sylfaen" w:cs="Sylfaen"/>
          <w:lang w:val="en-US"/>
        </w:rPr>
        <w:t>არის</w:t>
      </w:r>
      <w:proofErr w:type="spellEnd"/>
      <w:proofErr w:type="gramEnd"/>
      <w:r w:rsidRPr="0058097C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სუფთა მდგომარეობაში.   </w:t>
      </w:r>
      <w:r>
        <w:rPr>
          <w:rFonts w:ascii="Sylfaen" w:hAnsi="Sylfaen" w:cs="Sylfaen"/>
          <w:color w:val="FF0000"/>
          <w:lang w:val="ka-GE"/>
        </w:rPr>
        <w:t xml:space="preserve"> </w:t>
      </w:r>
      <w:r w:rsidRPr="00E5495C">
        <w:rPr>
          <w:rFonts w:ascii="Sylfaen" w:hAnsi="Sylfaen" w:cs="Sylfaen"/>
          <w:color w:val="FF0000"/>
          <w:lang w:val="ka-GE"/>
        </w:rPr>
        <w:t xml:space="preserve"> </w:t>
      </w:r>
    </w:p>
    <w:p w:rsidR="00E5495C" w:rsidRDefault="00E5495C" w:rsidP="00E5495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color w:val="FF0000"/>
          <w:lang w:val="ka-GE"/>
        </w:rPr>
      </w:pPr>
    </w:p>
    <w:p w:rsidR="00045E41" w:rsidRDefault="00045E41" w:rsidP="00E5495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color w:val="FF0000"/>
          <w:lang w:val="ka-GE"/>
        </w:rPr>
      </w:pPr>
    </w:p>
    <w:p w:rsidR="00045E41" w:rsidRDefault="00045E41" w:rsidP="00E5495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color w:val="FF0000"/>
          <w:lang w:val="ka-GE"/>
        </w:rPr>
      </w:pPr>
    </w:p>
    <w:p w:rsidR="00045E41" w:rsidRDefault="00045E41" w:rsidP="00E5495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color w:val="FF0000"/>
          <w:lang w:val="ka-GE"/>
        </w:rPr>
      </w:pPr>
    </w:p>
    <w:p w:rsidR="00045E41" w:rsidRPr="006A7028" w:rsidRDefault="00045E41" w:rsidP="006A7028">
      <w:pPr>
        <w:tabs>
          <w:tab w:val="left" w:pos="720"/>
        </w:tabs>
        <w:spacing w:after="0" w:line="240" w:lineRule="auto"/>
        <w:jc w:val="both"/>
        <w:rPr>
          <w:rFonts w:ascii="Sylfaen" w:hAnsi="Sylfaen"/>
          <w:color w:val="FF0000"/>
          <w:lang w:val="ka-GE"/>
        </w:rPr>
      </w:pPr>
    </w:p>
    <w:p w:rsidR="00045E41" w:rsidRDefault="00045E41" w:rsidP="00E5495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color w:val="FF0000"/>
          <w:lang w:val="ka-GE"/>
        </w:rPr>
      </w:pPr>
    </w:p>
    <w:p w:rsidR="00E5495C" w:rsidRPr="009D0A20" w:rsidRDefault="00E5495C" w:rsidP="00E5495C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ind w:left="540" w:firstLine="0"/>
        <w:jc w:val="both"/>
        <w:rPr>
          <w:rFonts w:ascii="AcadNusx" w:hAnsi="AcadNusx"/>
          <w:b/>
          <w:i/>
          <w:color w:val="FF0000"/>
          <w:lang w:val="en-US"/>
        </w:rPr>
      </w:pPr>
      <w:r w:rsidRPr="009D0A20">
        <w:rPr>
          <w:rFonts w:ascii="Sylfaen" w:hAnsi="Sylfaen" w:cs="Sylfaen"/>
          <w:lang w:val="ka-GE"/>
        </w:rPr>
        <w:t>ქ. გურჯაანში, ნონეშვილის გამზირი N</w:t>
      </w:r>
      <w:r w:rsidRPr="009D0A20">
        <w:rPr>
          <w:rFonts w:ascii="Sylfaen" w:hAnsi="Sylfaen" w:cs="Sylfaen"/>
          <w:lang w:val="en-US"/>
        </w:rPr>
        <w:t>4-ში</w:t>
      </w:r>
      <w:r w:rsidRPr="009D0A20">
        <w:rPr>
          <w:rFonts w:ascii="Sylfaen" w:hAnsi="Sylfaen"/>
          <w:lang w:val="ka-GE"/>
        </w:rPr>
        <w:t xml:space="preserve"> მდებარე შენობა-ნაგებობის მე</w:t>
      </w:r>
      <w:r>
        <w:rPr>
          <w:rFonts w:ascii="Sylfaen" w:hAnsi="Sylfaen"/>
          <w:lang w:val="ka-GE"/>
        </w:rPr>
        <w:t>ოთხე</w:t>
      </w:r>
      <w:r w:rsidRPr="009D0A20">
        <w:rPr>
          <w:rFonts w:ascii="Sylfaen" w:hAnsi="Sylfaen"/>
          <w:lang w:val="ka-GE"/>
        </w:rPr>
        <w:t xml:space="preserve"> სართულზე </w:t>
      </w:r>
      <w:r>
        <w:rPr>
          <w:rFonts w:ascii="Sylfaen" w:hAnsi="Sylfaen"/>
          <w:lang w:val="ka-GE"/>
        </w:rPr>
        <w:t xml:space="preserve">  </w:t>
      </w:r>
    </w:p>
    <w:p w:rsidR="00E5495C" w:rsidRDefault="00E5495C" w:rsidP="00E5495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Pr="009D0A20">
        <w:rPr>
          <w:rFonts w:ascii="Sylfaen" w:hAnsi="Sylfaen"/>
          <w:lang w:val="ka-GE"/>
        </w:rPr>
        <w:t>განთავსებული არასაცხოვრებელი ფართიდან (ს. კ. -  51.01.6</w:t>
      </w:r>
      <w:r>
        <w:rPr>
          <w:rFonts w:ascii="Sylfaen" w:hAnsi="Sylfaen"/>
          <w:lang w:val="ka-GE"/>
        </w:rPr>
        <w:t>0</w:t>
      </w:r>
      <w:r w:rsidRPr="009D0A20">
        <w:rPr>
          <w:rFonts w:ascii="Sylfaen" w:hAnsi="Sylfaen"/>
          <w:lang w:val="ka-GE"/>
        </w:rPr>
        <w:t>.02</w:t>
      </w:r>
      <w:r>
        <w:rPr>
          <w:rFonts w:ascii="Sylfaen" w:hAnsi="Sylfaen"/>
          <w:lang w:val="ka-GE"/>
        </w:rPr>
        <w:t>2.01.500</w:t>
      </w:r>
      <w:r w:rsidRPr="009D0A20">
        <w:rPr>
          <w:rFonts w:ascii="Sylfaen" w:hAnsi="Sylfaen"/>
          <w:lang w:val="ka-GE"/>
        </w:rPr>
        <w:t xml:space="preserve">)  </w:t>
      </w:r>
      <w:r>
        <w:rPr>
          <w:rFonts w:ascii="Sylfaen" w:hAnsi="Sylfaen"/>
          <w:lang w:val="ka-GE"/>
        </w:rPr>
        <w:t>15,7</w:t>
      </w:r>
      <w:r w:rsidRPr="009D0A20">
        <w:rPr>
          <w:rFonts w:ascii="Sylfaen" w:hAnsi="Sylfaen"/>
          <w:lang w:val="ka-GE"/>
        </w:rPr>
        <w:t>კვმ.</w:t>
      </w:r>
      <w:r>
        <w:rPr>
          <w:rFonts w:ascii="Sylfaen" w:hAnsi="Sylfaen"/>
          <w:color w:val="FF0000"/>
          <w:lang w:val="ka-GE"/>
        </w:rPr>
        <w:t xml:space="preserve">        </w:t>
      </w:r>
    </w:p>
    <w:p w:rsidR="00E5495C" w:rsidRDefault="00E5495C" w:rsidP="00E5495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lang w:val="ka-GE"/>
        </w:rPr>
      </w:pPr>
      <w:r>
        <w:rPr>
          <w:rFonts w:ascii="Sylfaen" w:hAnsi="Sylfaen"/>
          <w:color w:val="FF0000"/>
          <w:lang w:val="ka-GE"/>
        </w:rPr>
        <w:t xml:space="preserve">   </w:t>
      </w:r>
      <w:r w:rsidRPr="00B164DF">
        <w:rPr>
          <w:rFonts w:ascii="Sylfaen" w:hAnsi="Sylfaen"/>
          <w:lang w:val="ka-GE"/>
        </w:rPr>
        <w:t xml:space="preserve">საწყისი  წლიური საიჯარო ქირა - 729 (შვიდას ოცდაცხრა) ლარი. სავაჭრო ბიჯი - საწყისი </w:t>
      </w:r>
      <w:r>
        <w:rPr>
          <w:rFonts w:ascii="Sylfaen" w:hAnsi="Sylfaen"/>
          <w:lang w:val="ka-GE"/>
        </w:rPr>
        <w:t xml:space="preserve"> </w:t>
      </w:r>
    </w:p>
    <w:p w:rsidR="00E5495C" w:rsidRDefault="00E5495C" w:rsidP="00E5495C">
      <w:pPr>
        <w:pStyle w:val="ListParagraph"/>
        <w:tabs>
          <w:tab w:val="left" w:pos="540"/>
        </w:tabs>
        <w:spacing w:after="0" w:line="240" w:lineRule="auto"/>
        <w:ind w:left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Pr="00B164DF">
        <w:rPr>
          <w:rFonts w:ascii="Sylfaen" w:hAnsi="Sylfaen"/>
          <w:lang w:val="ka-GE"/>
        </w:rPr>
        <w:t>საიჯარო ქირის 5% - 37</w:t>
      </w:r>
      <w:r>
        <w:rPr>
          <w:rFonts w:ascii="Sylfaen" w:hAnsi="Sylfaen"/>
          <w:lang w:val="ka-GE"/>
        </w:rPr>
        <w:t xml:space="preserve"> </w:t>
      </w:r>
      <w:r w:rsidRPr="00B164DF">
        <w:rPr>
          <w:rFonts w:ascii="Sylfaen" w:hAnsi="Sylfaen"/>
          <w:lang w:val="ka-GE"/>
        </w:rPr>
        <w:t xml:space="preserve">(ოცდაჩვიდმეტი) ლარი, „ბე“ - საწყისი ქირის 30% - 219 (ორას </w:t>
      </w:r>
      <w:r>
        <w:rPr>
          <w:rFonts w:ascii="Sylfaen" w:hAnsi="Sylfaen"/>
          <w:lang w:val="ka-GE"/>
        </w:rPr>
        <w:t xml:space="preserve"> </w:t>
      </w:r>
    </w:p>
    <w:p w:rsidR="00E5495C" w:rsidRDefault="00E5495C" w:rsidP="00E5495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Pr="00B164DF">
        <w:rPr>
          <w:rFonts w:ascii="Sylfaen" w:hAnsi="Sylfaen"/>
          <w:lang w:val="ka-GE"/>
        </w:rPr>
        <w:t>ცხრამეტი) ლარი. საიჯარო ვადა</w:t>
      </w:r>
      <w:r>
        <w:rPr>
          <w:rFonts w:ascii="Sylfaen" w:hAnsi="Sylfaen"/>
          <w:lang w:val="ka-GE"/>
        </w:rPr>
        <w:t xml:space="preserve"> </w:t>
      </w:r>
      <w:r w:rsidRPr="00B164DF">
        <w:rPr>
          <w:rFonts w:ascii="Sylfaen" w:hAnsi="Sylfaen"/>
          <w:lang w:val="ka-GE"/>
        </w:rPr>
        <w:t xml:space="preserve">ორი </w:t>
      </w:r>
      <w:r w:rsidRPr="00B164DF">
        <w:rPr>
          <w:rFonts w:ascii="Sylfaen" w:hAnsi="Sylfaen"/>
          <w:lang w:val="en-US"/>
        </w:rPr>
        <w:t xml:space="preserve"> </w:t>
      </w:r>
      <w:r w:rsidRPr="00B164DF">
        <w:rPr>
          <w:rFonts w:ascii="Sylfaen" w:hAnsi="Sylfaen"/>
          <w:lang w:val="ka-GE"/>
        </w:rPr>
        <w:t xml:space="preserve">წელი. </w:t>
      </w:r>
    </w:p>
    <w:p w:rsidR="00982E3A" w:rsidRPr="0058097C" w:rsidRDefault="00982E3A" w:rsidP="00982E3A">
      <w:pPr>
        <w:pStyle w:val="ListParagraph"/>
        <w:spacing w:after="0"/>
        <w:ind w:left="630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color w:val="FF0000"/>
          <w:lang w:val="ka-GE"/>
        </w:rPr>
        <w:t xml:space="preserve"> </w:t>
      </w:r>
      <w:proofErr w:type="spellStart"/>
      <w:proofErr w:type="gramStart"/>
      <w:r w:rsidRPr="0058097C">
        <w:rPr>
          <w:rFonts w:ascii="Sylfaen" w:hAnsi="Sylfaen" w:cs="Sylfaen"/>
          <w:b/>
          <w:u w:val="single"/>
          <w:lang w:val="en-US"/>
        </w:rPr>
        <w:t>ობიექტის</w:t>
      </w:r>
      <w:proofErr w:type="spellEnd"/>
      <w:proofErr w:type="gramEnd"/>
      <w:r w:rsidRPr="0058097C">
        <w:rPr>
          <w:rFonts w:ascii="AcadNusx" w:hAnsi="AcadNusx"/>
          <w:b/>
          <w:u w:val="single"/>
          <w:lang w:val="en-US"/>
        </w:rPr>
        <w:t xml:space="preserve"> </w:t>
      </w:r>
      <w:proofErr w:type="spellStart"/>
      <w:r w:rsidRPr="0058097C">
        <w:rPr>
          <w:rFonts w:ascii="Sylfaen" w:hAnsi="Sylfaen" w:cs="Sylfaen"/>
          <w:b/>
          <w:u w:val="single"/>
          <w:lang w:val="en-US"/>
        </w:rPr>
        <w:t>აღწერილობა</w:t>
      </w:r>
      <w:proofErr w:type="spellEnd"/>
      <w:r w:rsidRPr="0058097C">
        <w:rPr>
          <w:rFonts w:ascii="AcadNusx" w:hAnsi="AcadNusx"/>
          <w:b/>
          <w:u w:val="single"/>
          <w:lang w:val="en-US"/>
        </w:rPr>
        <w:t>:</w:t>
      </w:r>
    </w:p>
    <w:p w:rsidR="00982E3A" w:rsidRPr="00B164DF" w:rsidRDefault="00982E3A" w:rsidP="00982E3A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 w:rsidRPr="0058097C">
        <w:rPr>
          <w:rFonts w:ascii="Sylfaen" w:hAnsi="Sylfaen" w:cs="Sylfaen"/>
          <w:lang w:val="ka-GE"/>
        </w:rPr>
        <w:t xml:space="preserve">იჯარით გასაცემი ფართი </w:t>
      </w:r>
      <w:r>
        <w:rPr>
          <w:rFonts w:ascii="Sylfaen" w:hAnsi="Sylfaen" w:cs="Sylfaen"/>
          <w:lang w:val="ka-GE"/>
        </w:rPr>
        <w:t>განთავსებულია</w:t>
      </w:r>
      <w:r w:rsidRPr="0058097C">
        <w:rPr>
          <w:rFonts w:ascii="Sylfaen" w:hAnsi="Sylfaen" w:cs="Sylfaen"/>
          <w:lang w:val="ka-GE"/>
        </w:rPr>
        <w:t xml:space="preserve"> შენობის </w:t>
      </w:r>
      <w:r>
        <w:rPr>
          <w:rFonts w:ascii="Sylfaen" w:hAnsi="Sylfaen" w:cs="Sylfaen"/>
          <w:lang w:val="ka-GE"/>
        </w:rPr>
        <w:t xml:space="preserve">მეოთხე </w:t>
      </w:r>
      <w:r w:rsidRPr="0058097C">
        <w:rPr>
          <w:rFonts w:ascii="Sylfaen" w:hAnsi="Sylfaen" w:cs="Sylfaen"/>
          <w:lang w:val="ka-GE"/>
        </w:rPr>
        <w:t xml:space="preserve">სართულზე. </w:t>
      </w:r>
      <w:proofErr w:type="spellStart"/>
      <w:proofErr w:type="gramStart"/>
      <w:r w:rsidRPr="0058097C">
        <w:rPr>
          <w:rFonts w:ascii="Sylfaen" w:hAnsi="Sylfaen" w:cs="Sylfaen"/>
          <w:lang w:val="en-US"/>
        </w:rPr>
        <w:t>არის</w:t>
      </w:r>
      <w:proofErr w:type="spellEnd"/>
      <w:proofErr w:type="gramEnd"/>
      <w:r w:rsidRPr="0058097C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სუფთა მდგომარეობაში.   </w:t>
      </w:r>
      <w:r>
        <w:rPr>
          <w:rFonts w:ascii="Sylfaen" w:hAnsi="Sylfaen" w:cs="Sylfaen"/>
          <w:color w:val="FF0000"/>
          <w:lang w:val="ka-GE"/>
        </w:rPr>
        <w:t xml:space="preserve"> </w:t>
      </w:r>
      <w:r w:rsidRPr="00E5495C">
        <w:rPr>
          <w:rFonts w:ascii="Sylfaen" w:hAnsi="Sylfaen" w:cs="Sylfaen"/>
          <w:color w:val="FF0000"/>
          <w:lang w:val="ka-GE"/>
        </w:rPr>
        <w:t xml:space="preserve"> </w:t>
      </w:r>
    </w:p>
    <w:p w:rsidR="00E5495C" w:rsidRDefault="00E5495C" w:rsidP="00E5495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color w:val="FF0000"/>
          <w:lang w:val="ka-GE"/>
        </w:rPr>
      </w:pPr>
    </w:p>
    <w:p w:rsidR="00E5495C" w:rsidRPr="009D0A20" w:rsidRDefault="00EE6C93" w:rsidP="00E5495C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ind w:left="540" w:firstLine="0"/>
        <w:jc w:val="both"/>
        <w:rPr>
          <w:rFonts w:ascii="AcadNusx" w:hAnsi="AcadNusx"/>
          <w:b/>
          <w:i/>
          <w:color w:val="FF0000"/>
          <w:lang w:val="en-US"/>
        </w:rPr>
      </w:pPr>
      <w:r>
        <w:rPr>
          <w:rFonts w:ascii="Sylfaen" w:hAnsi="Sylfaen" w:cs="Sylfaen"/>
          <w:lang w:val="ka-GE"/>
        </w:rPr>
        <w:t xml:space="preserve"> </w:t>
      </w:r>
      <w:r w:rsidR="00E5495C" w:rsidRPr="009D0A20">
        <w:rPr>
          <w:rFonts w:ascii="Sylfaen" w:hAnsi="Sylfaen" w:cs="Sylfaen"/>
          <w:lang w:val="ka-GE"/>
        </w:rPr>
        <w:t>ქ. გურჯაანში, ნონეშვილის გამზირი N</w:t>
      </w:r>
      <w:r w:rsidR="00E5495C">
        <w:rPr>
          <w:rFonts w:ascii="Sylfaen" w:hAnsi="Sylfaen" w:cs="Sylfaen"/>
          <w:lang w:val="ka-GE"/>
        </w:rPr>
        <w:t xml:space="preserve"> 2</w:t>
      </w:r>
      <w:r w:rsidR="00E5495C" w:rsidRPr="009D0A20">
        <w:rPr>
          <w:rFonts w:ascii="Sylfaen" w:hAnsi="Sylfaen" w:cs="Sylfaen"/>
          <w:lang w:val="en-US"/>
        </w:rPr>
        <w:t>-</w:t>
      </w:r>
      <w:proofErr w:type="spellStart"/>
      <w:r w:rsidR="00E5495C" w:rsidRPr="009D0A20">
        <w:rPr>
          <w:rFonts w:ascii="Sylfaen" w:hAnsi="Sylfaen" w:cs="Sylfaen"/>
          <w:lang w:val="en-US"/>
        </w:rPr>
        <w:t>ში</w:t>
      </w:r>
      <w:proofErr w:type="spellEnd"/>
      <w:r w:rsidR="00E5495C" w:rsidRPr="009D0A20">
        <w:rPr>
          <w:rFonts w:ascii="Sylfaen" w:hAnsi="Sylfaen"/>
          <w:lang w:val="ka-GE"/>
        </w:rPr>
        <w:t xml:space="preserve"> მდებარე შენობა-ნაგებობის </w:t>
      </w:r>
      <w:r w:rsidR="00E5495C">
        <w:rPr>
          <w:rFonts w:ascii="Sylfaen" w:hAnsi="Sylfaen"/>
          <w:lang w:val="ka-GE"/>
        </w:rPr>
        <w:t>პირველ</w:t>
      </w:r>
      <w:r w:rsidR="00E5495C" w:rsidRPr="009D0A20">
        <w:rPr>
          <w:rFonts w:ascii="Sylfaen" w:hAnsi="Sylfaen"/>
          <w:lang w:val="ka-GE"/>
        </w:rPr>
        <w:t xml:space="preserve"> სართულზე </w:t>
      </w:r>
      <w:r w:rsidR="00E5495C">
        <w:rPr>
          <w:rFonts w:ascii="Sylfaen" w:hAnsi="Sylfaen"/>
          <w:lang w:val="ka-GE"/>
        </w:rPr>
        <w:t xml:space="preserve">  </w:t>
      </w:r>
    </w:p>
    <w:p w:rsidR="00E5495C" w:rsidRDefault="00E5495C" w:rsidP="00E5495C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</w:t>
      </w:r>
      <w:r w:rsidR="00EE6C93">
        <w:rPr>
          <w:rFonts w:ascii="Sylfaen" w:hAnsi="Sylfaen"/>
          <w:lang w:val="ka-GE"/>
        </w:rPr>
        <w:t xml:space="preserve"> </w:t>
      </w:r>
      <w:r w:rsidRPr="009D0A20">
        <w:rPr>
          <w:rFonts w:ascii="Sylfaen" w:hAnsi="Sylfaen"/>
          <w:lang w:val="ka-GE"/>
        </w:rPr>
        <w:t>განთავსებული</w:t>
      </w:r>
      <w:r>
        <w:rPr>
          <w:rFonts w:ascii="Sylfaen" w:hAnsi="Sylfaen"/>
          <w:lang w:val="ka-GE"/>
        </w:rPr>
        <w:t xml:space="preserve"> 89,7კვმ</w:t>
      </w:r>
      <w:r w:rsidRPr="009D0A20">
        <w:rPr>
          <w:rFonts w:ascii="Sylfaen" w:hAnsi="Sylfaen"/>
          <w:lang w:val="ka-GE"/>
        </w:rPr>
        <w:t xml:space="preserve"> არასაცხოვრებელი ფართი</w:t>
      </w:r>
      <w:r>
        <w:rPr>
          <w:rFonts w:ascii="Sylfaen" w:hAnsi="Sylfaen"/>
          <w:lang w:val="ka-GE"/>
        </w:rPr>
        <w:t xml:space="preserve">, </w:t>
      </w:r>
      <w:r w:rsidRPr="009D0A20">
        <w:rPr>
          <w:rFonts w:ascii="Sylfaen" w:hAnsi="Sylfaen"/>
          <w:lang w:val="ka-GE"/>
        </w:rPr>
        <w:t>ს. კ.</w:t>
      </w:r>
      <w:r>
        <w:rPr>
          <w:rFonts w:ascii="Sylfaen" w:hAnsi="Sylfaen"/>
          <w:lang w:val="ka-GE"/>
        </w:rPr>
        <w:t xml:space="preserve"> -</w:t>
      </w:r>
      <w:r w:rsidRPr="009D0A20">
        <w:rPr>
          <w:rFonts w:ascii="Sylfaen" w:hAnsi="Sylfaen"/>
          <w:lang w:val="ka-GE"/>
        </w:rPr>
        <w:t xml:space="preserve"> </w:t>
      </w:r>
      <w:r w:rsidRPr="00C656F4">
        <w:rPr>
          <w:rFonts w:ascii="Sylfaen" w:eastAsia="Times New Roman" w:hAnsi="Sylfaen" w:cs="Calibri"/>
          <w:lang w:val="en-US" w:eastAsia="en-US"/>
        </w:rPr>
        <w:t>51.01.24.201.01.501</w:t>
      </w:r>
      <w:r>
        <w:rPr>
          <w:rFonts w:ascii="Sylfaen" w:eastAsia="Times New Roman" w:hAnsi="Sylfaen" w:cs="Calibri"/>
          <w:lang w:val="ka-GE" w:eastAsia="en-US"/>
        </w:rPr>
        <w:t>.</w:t>
      </w:r>
      <w:r>
        <w:rPr>
          <w:rFonts w:ascii="Sylfaen" w:hAnsi="Sylfaen"/>
          <w:color w:val="FF0000"/>
          <w:lang w:val="ka-GE"/>
        </w:rPr>
        <w:t xml:space="preserve"> </w:t>
      </w:r>
      <w:r w:rsidRPr="00B164DF">
        <w:rPr>
          <w:rFonts w:ascii="Sylfaen" w:hAnsi="Sylfaen"/>
          <w:lang w:val="ka-GE"/>
        </w:rPr>
        <w:t xml:space="preserve">საწყისი  წლიური </w:t>
      </w:r>
      <w:r>
        <w:rPr>
          <w:rFonts w:ascii="Sylfaen" w:hAnsi="Sylfaen"/>
          <w:lang w:val="ka-GE"/>
        </w:rPr>
        <w:t xml:space="preserve"> </w:t>
      </w:r>
    </w:p>
    <w:p w:rsidR="00E5495C" w:rsidRDefault="00E5495C" w:rsidP="00E5495C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</w:t>
      </w:r>
      <w:r w:rsidR="00EE6C93">
        <w:rPr>
          <w:rFonts w:ascii="Sylfaen" w:hAnsi="Sylfaen"/>
          <w:lang w:val="ka-GE"/>
        </w:rPr>
        <w:t xml:space="preserve"> </w:t>
      </w:r>
      <w:r w:rsidRPr="00B164DF">
        <w:rPr>
          <w:rFonts w:ascii="Sylfaen" w:hAnsi="Sylfaen"/>
          <w:lang w:val="ka-GE"/>
        </w:rPr>
        <w:t>საიჯარო</w:t>
      </w:r>
      <w:r>
        <w:rPr>
          <w:rFonts w:ascii="Sylfaen" w:hAnsi="Sylfaen"/>
          <w:lang w:val="ka-GE"/>
        </w:rPr>
        <w:t xml:space="preserve"> </w:t>
      </w:r>
      <w:r w:rsidRPr="00B164DF">
        <w:rPr>
          <w:rFonts w:ascii="Sylfaen" w:hAnsi="Sylfaen"/>
          <w:lang w:val="ka-GE"/>
        </w:rPr>
        <w:t>ქირა - 72</w:t>
      </w:r>
      <w:r>
        <w:rPr>
          <w:rFonts w:ascii="Sylfaen" w:hAnsi="Sylfaen"/>
          <w:lang w:val="ka-GE"/>
        </w:rPr>
        <w:t>00</w:t>
      </w:r>
      <w:r w:rsidRPr="00B164DF">
        <w:rPr>
          <w:rFonts w:ascii="Sylfaen" w:hAnsi="Sylfaen"/>
          <w:lang w:val="ka-GE"/>
        </w:rPr>
        <w:t xml:space="preserve"> (შვიდ</w:t>
      </w:r>
      <w:r>
        <w:rPr>
          <w:rFonts w:ascii="Sylfaen" w:hAnsi="Sylfaen"/>
          <w:lang w:val="ka-GE"/>
        </w:rPr>
        <w:t>ი ათას ორასი</w:t>
      </w:r>
      <w:r w:rsidRPr="00B164DF">
        <w:rPr>
          <w:rFonts w:ascii="Sylfaen" w:hAnsi="Sylfaen"/>
          <w:lang w:val="ka-GE"/>
        </w:rPr>
        <w:t xml:space="preserve">) ლარი. სავაჭრო ბიჯი - საწყისი საიჯარო ქირის 5% - </w:t>
      </w:r>
      <w:r>
        <w:rPr>
          <w:rFonts w:ascii="Sylfaen" w:hAnsi="Sylfaen"/>
          <w:lang w:val="ka-GE"/>
        </w:rPr>
        <w:t xml:space="preserve"> </w:t>
      </w:r>
    </w:p>
    <w:p w:rsidR="00E5495C" w:rsidRDefault="00E5495C" w:rsidP="00E5495C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360</w:t>
      </w:r>
      <w:r w:rsidRPr="00B164DF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სამას სამოცი</w:t>
      </w:r>
      <w:r w:rsidRPr="00B164DF">
        <w:rPr>
          <w:rFonts w:ascii="Sylfaen" w:hAnsi="Sylfaen"/>
          <w:lang w:val="ka-GE"/>
        </w:rPr>
        <w:t xml:space="preserve">) ლარი, „ბე“ - საწყისი ქირის 30% - </w:t>
      </w:r>
      <w:r>
        <w:rPr>
          <w:rFonts w:ascii="Sylfaen" w:hAnsi="Sylfaen"/>
          <w:lang w:val="ka-GE"/>
        </w:rPr>
        <w:t>2160</w:t>
      </w:r>
      <w:r w:rsidRPr="00B164DF">
        <w:rPr>
          <w:rFonts w:ascii="Sylfaen" w:hAnsi="Sylfaen"/>
          <w:lang w:val="ka-GE"/>
        </w:rPr>
        <w:t xml:space="preserve"> (ორ</w:t>
      </w:r>
      <w:r>
        <w:rPr>
          <w:rFonts w:ascii="Sylfaen" w:hAnsi="Sylfaen"/>
          <w:lang w:val="ka-GE"/>
        </w:rPr>
        <w:t>ი ათას ას სამოცი</w:t>
      </w:r>
      <w:r w:rsidRPr="00B164DF">
        <w:rPr>
          <w:rFonts w:ascii="Sylfaen" w:hAnsi="Sylfaen"/>
          <w:lang w:val="ka-GE"/>
        </w:rPr>
        <w:t xml:space="preserve">) ლარი. </w:t>
      </w:r>
      <w:r>
        <w:rPr>
          <w:rFonts w:ascii="Sylfaen" w:hAnsi="Sylfaen"/>
          <w:lang w:val="ka-GE"/>
        </w:rPr>
        <w:t xml:space="preserve"> </w:t>
      </w:r>
    </w:p>
    <w:p w:rsidR="00E5495C" w:rsidRDefault="00E5495C" w:rsidP="00E5495C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</w:t>
      </w:r>
      <w:r w:rsidRPr="00B164DF">
        <w:rPr>
          <w:rFonts w:ascii="Sylfaen" w:hAnsi="Sylfaen"/>
          <w:lang w:val="ka-GE"/>
        </w:rPr>
        <w:t>საიჯარო</w:t>
      </w:r>
      <w:r>
        <w:rPr>
          <w:rFonts w:ascii="Sylfaen" w:hAnsi="Sylfaen"/>
          <w:lang w:val="ka-GE"/>
        </w:rPr>
        <w:t xml:space="preserve"> </w:t>
      </w:r>
      <w:r w:rsidRPr="00B164DF">
        <w:rPr>
          <w:rFonts w:ascii="Sylfaen" w:hAnsi="Sylfaen"/>
          <w:lang w:val="ka-GE"/>
        </w:rPr>
        <w:t>ვადა</w:t>
      </w:r>
      <w:r>
        <w:rPr>
          <w:rFonts w:ascii="Sylfaen" w:hAnsi="Sylfaen"/>
          <w:lang w:val="ka-GE"/>
        </w:rPr>
        <w:t xml:space="preserve"> </w:t>
      </w:r>
      <w:r w:rsidRPr="00B164DF">
        <w:rPr>
          <w:rFonts w:ascii="Sylfaen" w:hAnsi="Sylfaen"/>
          <w:lang w:val="ka-GE"/>
        </w:rPr>
        <w:t xml:space="preserve">ორი </w:t>
      </w:r>
      <w:r w:rsidRPr="00B164DF">
        <w:rPr>
          <w:rFonts w:ascii="Sylfaen" w:hAnsi="Sylfaen"/>
          <w:lang w:val="en-US"/>
        </w:rPr>
        <w:t xml:space="preserve"> </w:t>
      </w:r>
      <w:r w:rsidRPr="00B164DF">
        <w:rPr>
          <w:rFonts w:ascii="Sylfaen" w:hAnsi="Sylfaen"/>
          <w:lang w:val="ka-GE"/>
        </w:rPr>
        <w:t xml:space="preserve">წელი. </w:t>
      </w:r>
    </w:p>
    <w:p w:rsidR="00EE6C93" w:rsidRPr="0058097C" w:rsidRDefault="00EE6C93" w:rsidP="00EE6C93">
      <w:pPr>
        <w:pStyle w:val="ListParagraph"/>
        <w:spacing w:after="0"/>
        <w:ind w:left="630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lang w:val="ka-GE"/>
        </w:rPr>
        <w:t xml:space="preserve">  </w:t>
      </w:r>
      <w:proofErr w:type="spellStart"/>
      <w:proofErr w:type="gramStart"/>
      <w:r w:rsidRPr="0058097C">
        <w:rPr>
          <w:rFonts w:ascii="Sylfaen" w:hAnsi="Sylfaen" w:cs="Sylfaen"/>
          <w:b/>
          <w:u w:val="single"/>
          <w:lang w:val="en-US"/>
        </w:rPr>
        <w:t>ობიექტის</w:t>
      </w:r>
      <w:proofErr w:type="spellEnd"/>
      <w:proofErr w:type="gramEnd"/>
      <w:r w:rsidRPr="0058097C">
        <w:rPr>
          <w:rFonts w:ascii="AcadNusx" w:hAnsi="AcadNusx"/>
          <w:b/>
          <w:u w:val="single"/>
          <w:lang w:val="en-US"/>
        </w:rPr>
        <w:t xml:space="preserve"> </w:t>
      </w:r>
      <w:proofErr w:type="spellStart"/>
      <w:r w:rsidRPr="0058097C">
        <w:rPr>
          <w:rFonts w:ascii="Sylfaen" w:hAnsi="Sylfaen" w:cs="Sylfaen"/>
          <w:b/>
          <w:u w:val="single"/>
          <w:lang w:val="en-US"/>
        </w:rPr>
        <w:t>აღწერილობა</w:t>
      </w:r>
      <w:proofErr w:type="spellEnd"/>
      <w:r w:rsidRPr="0058097C">
        <w:rPr>
          <w:rFonts w:ascii="AcadNusx" w:hAnsi="AcadNusx"/>
          <w:b/>
          <w:u w:val="single"/>
          <w:lang w:val="en-US"/>
        </w:rPr>
        <w:t>:</w:t>
      </w:r>
    </w:p>
    <w:p w:rsidR="00EE6C93" w:rsidRDefault="00EE6C93" w:rsidP="00EE6C93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 </w:t>
      </w:r>
      <w:r w:rsidRPr="0058097C">
        <w:rPr>
          <w:rFonts w:ascii="Sylfaen" w:hAnsi="Sylfaen" w:cs="Sylfaen"/>
          <w:lang w:val="en-US"/>
        </w:rPr>
        <w:t xml:space="preserve"> </w:t>
      </w:r>
      <w:r w:rsidRPr="0058097C">
        <w:rPr>
          <w:rFonts w:ascii="Sylfaen" w:hAnsi="Sylfaen" w:cs="Sylfaen"/>
          <w:lang w:val="ka-GE"/>
        </w:rPr>
        <w:t xml:space="preserve">იჯარით გასაცემი ფართი </w:t>
      </w:r>
      <w:r>
        <w:rPr>
          <w:rFonts w:ascii="Sylfaen" w:hAnsi="Sylfaen" w:cs="Sylfaen"/>
          <w:lang w:val="ka-GE"/>
        </w:rPr>
        <w:t>განთავსებულია</w:t>
      </w:r>
      <w:r w:rsidRPr="0058097C">
        <w:rPr>
          <w:rFonts w:ascii="Sylfaen" w:hAnsi="Sylfaen" w:cs="Sylfaen"/>
          <w:lang w:val="ka-GE"/>
        </w:rPr>
        <w:t xml:space="preserve"> შენობის </w:t>
      </w:r>
      <w:r>
        <w:rPr>
          <w:rFonts w:ascii="Sylfaen" w:hAnsi="Sylfaen" w:cs="Sylfaen"/>
          <w:lang w:val="ka-GE"/>
        </w:rPr>
        <w:t xml:space="preserve">პირველ </w:t>
      </w:r>
      <w:r w:rsidRPr="0058097C">
        <w:rPr>
          <w:rFonts w:ascii="Sylfaen" w:hAnsi="Sylfaen" w:cs="Sylfaen"/>
          <w:lang w:val="ka-GE"/>
        </w:rPr>
        <w:t xml:space="preserve">სართულზე. </w:t>
      </w:r>
      <w:proofErr w:type="spellStart"/>
      <w:proofErr w:type="gramStart"/>
      <w:r w:rsidRPr="0058097C">
        <w:rPr>
          <w:rFonts w:ascii="Sylfaen" w:hAnsi="Sylfaen" w:cs="Sylfaen"/>
          <w:lang w:val="en-US"/>
        </w:rPr>
        <w:t>არის</w:t>
      </w:r>
      <w:proofErr w:type="spellEnd"/>
      <w:proofErr w:type="gramEnd"/>
      <w:r w:rsidRPr="0058097C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სარემონტო, სუფთა  </w:t>
      </w:r>
    </w:p>
    <w:p w:rsidR="00EE6C93" w:rsidRPr="00B164DF" w:rsidRDefault="00EE6C93" w:rsidP="00EE6C93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        მდგომარეობაში.   </w:t>
      </w:r>
      <w:r>
        <w:rPr>
          <w:rFonts w:ascii="Sylfaen" w:hAnsi="Sylfaen" w:cs="Sylfaen"/>
          <w:color w:val="FF0000"/>
          <w:lang w:val="ka-GE"/>
        </w:rPr>
        <w:t xml:space="preserve"> </w:t>
      </w:r>
      <w:r w:rsidRPr="00E5495C">
        <w:rPr>
          <w:rFonts w:ascii="Sylfaen" w:hAnsi="Sylfaen" w:cs="Sylfaen"/>
          <w:color w:val="FF0000"/>
          <w:lang w:val="ka-GE"/>
        </w:rPr>
        <w:t xml:space="preserve"> </w:t>
      </w:r>
    </w:p>
    <w:p w:rsidR="00E5495C" w:rsidRPr="00C21779" w:rsidRDefault="00E5495C" w:rsidP="00E5495C">
      <w:pPr>
        <w:spacing w:after="0" w:line="240" w:lineRule="auto"/>
        <w:jc w:val="both"/>
        <w:rPr>
          <w:rFonts w:ascii="AcadNusx" w:hAnsi="AcadNusx"/>
          <w:color w:val="FF0000"/>
          <w:lang w:val="ka-GE"/>
        </w:rPr>
      </w:pPr>
    </w:p>
    <w:p w:rsidR="00E5495C" w:rsidRPr="003F750A" w:rsidRDefault="00E5495C" w:rsidP="00E5495C">
      <w:pPr>
        <w:pStyle w:val="ListParagraph"/>
        <w:numPr>
          <w:ilvl w:val="0"/>
          <w:numId w:val="28"/>
        </w:numPr>
        <w:spacing w:after="0" w:line="240" w:lineRule="auto"/>
        <w:ind w:left="900"/>
        <w:jc w:val="both"/>
        <w:rPr>
          <w:rFonts w:ascii="AcadNusx" w:hAnsi="AcadNusx"/>
          <w:b/>
          <w:i/>
          <w:color w:val="FF0000"/>
          <w:lang w:val="en-US"/>
        </w:rPr>
      </w:pPr>
      <w:proofErr w:type="spellStart"/>
      <w:proofErr w:type="gramStart"/>
      <w:r w:rsidRPr="00147BA1">
        <w:rPr>
          <w:rFonts w:ascii="Sylfaen" w:hAnsi="Sylfaen" w:cs="Sylfaen"/>
          <w:lang w:val="en-US"/>
        </w:rPr>
        <w:t>სოფელ</w:t>
      </w:r>
      <w:proofErr w:type="spellEnd"/>
      <w:proofErr w:type="gramEnd"/>
      <w:r w:rsidRPr="00147BA1">
        <w:rPr>
          <w:rFonts w:ascii="Sylfaen" w:hAnsi="Sylfaen" w:cs="Sylfaen"/>
          <w:lang w:val="en-US"/>
        </w:rPr>
        <w:t xml:space="preserve"> </w:t>
      </w:r>
      <w:proofErr w:type="spellStart"/>
      <w:r w:rsidRPr="00147BA1">
        <w:rPr>
          <w:rFonts w:ascii="Sylfaen" w:hAnsi="Sylfaen" w:cs="Sylfaen"/>
          <w:lang w:val="en-US"/>
        </w:rPr>
        <w:t>ვაჩნაძიანში</w:t>
      </w:r>
      <w:proofErr w:type="spellEnd"/>
      <w:r w:rsidRPr="00147BA1">
        <w:rPr>
          <w:rFonts w:ascii="Sylfaen" w:hAnsi="Sylfaen"/>
          <w:lang w:val="ka-GE"/>
        </w:rPr>
        <w:t xml:space="preserve"> მდებარე ამბულატორიის შენობა-ნაგებობის პირველ სართულზე განთავსებული, 160,8კვმ არასაცხოვრებელი ფართი, საკადასტრო კოდი -  51.02.61.009</w:t>
      </w:r>
      <w:r w:rsidRPr="00147BA1">
        <w:rPr>
          <w:rFonts w:ascii="Sylfaen" w:hAnsi="Sylfaen"/>
          <w:color w:val="FF0000"/>
          <w:lang w:val="ka-GE"/>
        </w:rPr>
        <w:t xml:space="preserve">. </w:t>
      </w:r>
      <w:r w:rsidRPr="00147BA1">
        <w:rPr>
          <w:rFonts w:ascii="Sylfaen" w:hAnsi="Sylfaen"/>
          <w:lang w:val="ka-GE"/>
        </w:rPr>
        <w:t>საწყისი  წლიური საიჯარო ქირა - 1440 (ერთი ათას ოთხას ორმოცი) ლარი. სავაჭრო ბიჯი - საწყისი საიჯარო ქირის 5% - 72 (</w:t>
      </w:r>
      <w:proofErr w:type="spellStart"/>
      <w:r w:rsidRPr="00147BA1">
        <w:rPr>
          <w:rFonts w:ascii="Sylfaen" w:hAnsi="Sylfaen"/>
          <w:lang w:val="ka-GE"/>
        </w:rPr>
        <w:t>სამოცდა</w:t>
      </w:r>
      <w:proofErr w:type="spellEnd"/>
      <w:r w:rsidRPr="00147BA1">
        <w:rPr>
          <w:rFonts w:ascii="Sylfaen" w:hAnsi="Sylfaen"/>
          <w:lang w:val="ka-GE"/>
        </w:rPr>
        <w:t xml:space="preserve"> თორმეტი) ლარი, „ბე“ - საწყისი ქირის 30% - 432 (ოთხას </w:t>
      </w:r>
      <w:proofErr w:type="spellStart"/>
      <w:r w:rsidRPr="00147BA1">
        <w:rPr>
          <w:rFonts w:ascii="Sylfaen" w:hAnsi="Sylfaen"/>
          <w:lang w:val="ka-GE"/>
        </w:rPr>
        <w:t>ოცდათორმეტი</w:t>
      </w:r>
      <w:proofErr w:type="spellEnd"/>
      <w:r w:rsidRPr="00147BA1">
        <w:rPr>
          <w:rFonts w:ascii="Sylfaen" w:hAnsi="Sylfaen"/>
          <w:lang w:val="ka-GE"/>
        </w:rPr>
        <w:t>) ლარი. საიჯარო ვადა ორი</w:t>
      </w:r>
      <w:r w:rsidRPr="00147BA1">
        <w:rPr>
          <w:rFonts w:ascii="Sylfaen" w:hAnsi="Sylfaen"/>
          <w:lang w:val="en-US"/>
        </w:rPr>
        <w:t xml:space="preserve"> </w:t>
      </w:r>
      <w:r w:rsidRPr="00147BA1">
        <w:rPr>
          <w:rFonts w:ascii="Sylfaen" w:hAnsi="Sylfaen"/>
          <w:lang w:val="ka-GE"/>
        </w:rPr>
        <w:t xml:space="preserve">წელი. </w:t>
      </w:r>
    </w:p>
    <w:p w:rsidR="003F750A" w:rsidRPr="0058097C" w:rsidRDefault="003F750A" w:rsidP="003F750A">
      <w:pPr>
        <w:pStyle w:val="ListParagraph"/>
        <w:spacing w:after="0"/>
        <w:ind w:left="630"/>
        <w:rPr>
          <w:rFonts w:ascii="Sylfaen" w:hAnsi="Sylfaen"/>
          <w:b/>
          <w:u w:val="single"/>
          <w:lang w:val="ka-GE"/>
        </w:rPr>
      </w:pPr>
      <w:r w:rsidRPr="0058097C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 xml:space="preserve">   </w:t>
      </w:r>
      <w:r w:rsidRPr="0058097C">
        <w:rPr>
          <w:rFonts w:ascii="Sylfaen" w:hAnsi="Sylfaen"/>
          <w:lang w:val="en-US"/>
        </w:rPr>
        <w:t xml:space="preserve"> </w:t>
      </w:r>
      <w:proofErr w:type="spellStart"/>
      <w:proofErr w:type="gramStart"/>
      <w:r w:rsidRPr="0058097C">
        <w:rPr>
          <w:rFonts w:ascii="Sylfaen" w:hAnsi="Sylfaen" w:cs="Sylfaen"/>
          <w:b/>
          <w:u w:val="single"/>
          <w:lang w:val="en-US"/>
        </w:rPr>
        <w:t>ობიექტის</w:t>
      </w:r>
      <w:proofErr w:type="spellEnd"/>
      <w:proofErr w:type="gramEnd"/>
      <w:r w:rsidRPr="0058097C">
        <w:rPr>
          <w:rFonts w:ascii="AcadNusx" w:hAnsi="AcadNusx"/>
          <w:b/>
          <w:u w:val="single"/>
          <w:lang w:val="en-US"/>
        </w:rPr>
        <w:t xml:space="preserve"> </w:t>
      </w:r>
      <w:proofErr w:type="spellStart"/>
      <w:r w:rsidRPr="0058097C">
        <w:rPr>
          <w:rFonts w:ascii="Sylfaen" w:hAnsi="Sylfaen" w:cs="Sylfaen"/>
          <w:b/>
          <w:u w:val="single"/>
          <w:lang w:val="en-US"/>
        </w:rPr>
        <w:t>აღწერილობა</w:t>
      </w:r>
      <w:proofErr w:type="spellEnd"/>
      <w:r w:rsidRPr="0058097C">
        <w:rPr>
          <w:rFonts w:ascii="AcadNusx" w:hAnsi="AcadNusx"/>
          <w:b/>
          <w:u w:val="single"/>
          <w:lang w:val="en-US"/>
        </w:rPr>
        <w:t>:</w:t>
      </w:r>
    </w:p>
    <w:p w:rsidR="004C194D" w:rsidRDefault="003F750A" w:rsidP="004C194D">
      <w:pPr>
        <w:pStyle w:val="ListParagraph"/>
        <w:spacing w:after="0"/>
        <w:ind w:left="630"/>
        <w:jc w:val="both"/>
        <w:rPr>
          <w:rFonts w:ascii="Sylfaen" w:hAnsi="Sylfaen" w:cs="Sylfaen"/>
          <w:lang w:val="ka-GE"/>
        </w:rPr>
      </w:pPr>
      <w:r w:rsidRPr="0058097C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ka-GE"/>
        </w:rPr>
        <w:t xml:space="preserve">  </w:t>
      </w:r>
      <w:r w:rsidR="004C194D">
        <w:rPr>
          <w:rFonts w:ascii="Sylfaen" w:hAnsi="Sylfaen" w:cs="Sylfaen"/>
          <w:lang w:val="ka-GE"/>
        </w:rPr>
        <w:t xml:space="preserve"> </w:t>
      </w:r>
      <w:r w:rsidRPr="0058097C">
        <w:rPr>
          <w:rFonts w:ascii="Sylfaen" w:hAnsi="Sylfaen" w:cs="Sylfaen"/>
          <w:lang w:val="ka-GE"/>
        </w:rPr>
        <w:t xml:space="preserve">იჯარით გასაცემი ფართი </w:t>
      </w:r>
      <w:r>
        <w:rPr>
          <w:rFonts w:ascii="Sylfaen" w:hAnsi="Sylfaen" w:cs="Sylfaen"/>
          <w:lang w:val="ka-GE"/>
        </w:rPr>
        <w:t>განთავსებულია</w:t>
      </w:r>
      <w:r w:rsidRPr="0058097C">
        <w:rPr>
          <w:rFonts w:ascii="Sylfaen" w:hAnsi="Sylfaen" w:cs="Sylfaen"/>
          <w:lang w:val="ka-GE"/>
        </w:rPr>
        <w:t xml:space="preserve"> შენობის </w:t>
      </w:r>
      <w:r>
        <w:rPr>
          <w:rFonts w:ascii="Sylfaen" w:hAnsi="Sylfaen" w:cs="Sylfaen"/>
          <w:lang w:val="ka-GE"/>
        </w:rPr>
        <w:t xml:space="preserve">პირველ </w:t>
      </w:r>
      <w:r w:rsidRPr="0058097C">
        <w:rPr>
          <w:rFonts w:ascii="Sylfaen" w:hAnsi="Sylfaen" w:cs="Sylfaen"/>
          <w:lang w:val="ka-GE"/>
        </w:rPr>
        <w:t xml:space="preserve">სართულზე. </w:t>
      </w:r>
      <w:proofErr w:type="spellStart"/>
      <w:proofErr w:type="gramStart"/>
      <w:r w:rsidRPr="0058097C">
        <w:rPr>
          <w:rFonts w:ascii="Sylfaen" w:hAnsi="Sylfaen" w:cs="Sylfaen"/>
          <w:lang w:val="en-US"/>
        </w:rPr>
        <w:t>არის</w:t>
      </w:r>
      <w:proofErr w:type="spellEnd"/>
      <w:proofErr w:type="gramEnd"/>
      <w:r w:rsidRPr="0058097C">
        <w:rPr>
          <w:rFonts w:ascii="Sylfaen" w:hAnsi="Sylfaen" w:cs="Sylfaen"/>
          <w:lang w:val="en-US"/>
        </w:rPr>
        <w:t xml:space="preserve"> </w:t>
      </w:r>
      <w:r w:rsidR="004C194D">
        <w:rPr>
          <w:rFonts w:ascii="Sylfaen" w:hAnsi="Sylfaen" w:cs="Sylfaen"/>
          <w:lang w:val="ka-GE"/>
        </w:rPr>
        <w:t xml:space="preserve">უკიდურესად   </w:t>
      </w:r>
    </w:p>
    <w:p w:rsidR="003F750A" w:rsidRPr="003F750A" w:rsidRDefault="004C194D" w:rsidP="004C194D">
      <w:pPr>
        <w:pStyle w:val="ListParagraph"/>
        <w:spacing w:after="0"/>
        <w:ind w:left="630"/>
        <w:jc w:val="both"/>
        <w:rPr>
          <w:rFonts w:ascii="AcadNusx" w:hAnsi="AcadNusx"/>
          <w:b/>
          <w:i/>
          <w:color w:val="FF0000"/>
          <w:lang w:val="en-US"/>
        </w:rPr>
      </w:pPr>
      <w:r>
        <w:rPr>
          <w:rFonts w:ascii="Sylfaen" w:hAnsi="Sylfaen" w:cs="Sylfaen"/>
          <w:lang w:val="ka-GE"/>
        </w:rPr>
        <w:t xml:space="preserve">     სარემონტო. ფართი იჯარით გაიცემა ორი წლის ვადით.</w:t>
      </w:r>
      <w:r w:rsidR="003F750A">
        <w:rPr>
          <w:rFonts w:ascii="Sylfaen" w:hAnsi="Sylfaen" w:cs="Sylfaen"/>
          <w:color w:val="FF0000"/>
          <w:lang w:val="ka-GE"/>
        </w:rPr>
        <w:t xml:space="preserve"> </w:t>
      </w:r>
      <w:r w:rsidR="003F750A" w:rsidRPr="00E5495C">
        <w:rPr>
          <w:rFonts w:ascii="Sylfaen" w:hAnsi="Sylfaen" w:cs="Sylfaen"/>
          <w:color w:val="FF0000"/>
          <w:lang w:val="ka-GE"/>
        </w:rPr>
        <w:t xml:space="preserve"> </w:t>
      </w:r>
    </w:p>
    <w:p w:rsidR="00E5495C" w:rsidRDefault="00E5495C" w:rsidP="00E5495C">
      <w:pPr>
        <w:pStyle w:val="ListParagraph"/>
        <w:spacing w:after="0" w:line="240" w:lineRule="auto"/>
        <w:ind w:left="630"/>
        <w:jc w:val="both"/>
        <w:rPr>
          <w:rFonts w:ascii="Sylfaen" w:hAnsi="Sylfaen"/>
          <w:b/>
          <w:i/>
          <w:color w:val="FF0000"/>
          <w:lang w:val="ka-GE"/>
        </w:rPr>
      </w:pPr>
    </w:p>
    <w:p w:rsidR="00E5495C" w:rsidRPr="000D3940" w:rsidRDefault="00E5495C" w:rsidP="00E5495C">
      <w:pPr>
        <w:pStyle w:val="ListParagraph"/>
        <w:numPr>
          <w:ilvl w:val="0"/>
          <w:numId w:val="28"/>
        </w:numPr>
        <w:spacing w:after="0" w:line="240" w:lineRule="auto"/>
        <w:ind w:left="900"/>
        <w:jc w:val="both"/>
        <w:rPr>
          <w:rFonts w:ascii="AcadNusx" w:hAnsi="AcadNusx"/>
          <w:b/>
          <w:i/>
          <w:color w:val="FF0000"/>
          <w:lang w:val="en-US"/>
        </w:rPr>
      </w:pPr>
      <w:proofErr w:type="spellStart"/>
      <w:proofErr w:type="gramStart"/>
      <w:r w:rsidRPr="007B0FB7">
        <w:rPr>
          <w:rFonts w:ascii="Sylfaen" w:hAnsi="Sylfaen" w:cs="Sylfaen"/>
          <w:lang w:val="en-US"/>
        </w:rPr>
        <w:t>სოფელ</w:t>
      </w:r>
      <w:proofErr w:type="spellEnd"/>
      <w:proofErr w:type="gramEnd"/>
      <w:r w:rsidRPr="007B0FB7">
        <w:rPr>
          <w:rFonts w:ascii="Sylfaen" w:hAnsi="Sylfaen" w:cs="Sylfaen"/>
          <w:lang w:val="en-US"/>
        </w:rPr>
        <w:t xml:space="preserve"> ვ</w:t>
      </w:r>
      <w:r w:rsidRPr="007B0FB7">
        <w:rPr>
          <w:rFonts w:ascii="Sylfaen" w:hAnsi="Sylfaen" w:cs="Sylfaen"/>
          <w:lang w:val="ka-GE"/>
        </w:rPr>
        <w:t>ეჯინ</w:t>
      </w:r>
      <w:proofErr w:type="spellStart"/>
      <w:r w:rsidRPr="007B0FB7">
        <w:rPr>
          <w:rFonts w:ascii="Sylfaen" w:hAnsi="Sylfaen" w:cs="Sylfaen"/>
          <w:lang w:val="en-US"/>
        </w:rPr>
        <w:t>ში</w:t>
      </w:r>
      <w:proofErr w:type="spellEnd"/>
      <w:r w:rsidRPr="007B0FB7">
        <w:rPr>
          <w:rFonts w:ascii="Sylfaen" w:hAnsi="Sylfaen"/>
          <w:lang w:val="ka-GE"/>
        </w:rPr>
        <w:t xml:space="preserve"> მდებარე, ყოფილი ადმინისტრაციული შენობა-ნაგებობის პირველ სართულზე განთავსებული, 57,62კვმ არასაცხოვრებელი ფართი, საკადასტრო კოდი -  51.12.65.003</w:t>
      </w:r>
      <w:r w:rsidRPr="007B0FB7">
        <w:rPr>
          <w:rFonts w:ascii="Sylfaen" w:hAnsi="Sylfaen"/>
          <w:color w:val="FF0000"/>
          <w:lang w:val="ka-GE"/>
        </w:rPr>
        <w:t xml:space="preserve">. </w:t>
      </w:r>
      <w:r w:rsidRPr="007B0FB7">
        <w:rPr>
          <w:rFonts w:ascii="Sylfaen" w:hAnsi="Sylfaen"/>
          <w:lang w:val="ka-GE"/>
        </w:rPr>
        <w:t xml:space="preserve">საწყისი  წლიური საიჯარო ქირა - 600 (ერთი ათას ორასი) ლარი. სავაჭრო ბიჯი - საწყისი საიჯარო ქირის 5% - 30 (სამოცი) ლარი, „ბე“ - საწყისი ქირის 30% - 180(სამას სამოცი) ლარი. საიჯარო ვადა </w:t>
      </w:r>
      <w:r w:rsidRPr="00A967D0">
        <w:rPr>
          <w:rFonts w:ascii="Sylfaen" w:hAnsi="Sylfaen"/>
          <w:lang w:val="ka-GE"/>
        </w:rPr>
        <w:t>ორი</w:t>
      </w:r>
      <w:r w:rsidRPr="007B0FB7">
        <w:rPr>
          <w:rFonts w:ascii="Sylfaen" w:hAnsi="Sylfaen"/>
          <w:lang w:val="en-US"/>
        </w:rPr>
        <w:t xml:space="preserve"> </w:t>
      </w:r>
      <w:r w:rsidRPr="007B0FB7">
        <w:rPr>
          <w:rFonts w:ascii="Sylfaen" w:hAnsi="Sylfaen"/>
          <w:lang w:val="ka-GE"/>
        </w:rPr>
        <w:t xml:space="preserve">წელი. </w:t>
      </w:r>
    </w:p>
    <w:p w:rsidR="000D3940" w:rsidRPr="0058097C" w:rsidRDefault="000D3940" w:rsidP="000D3940">
      <w:pPr>
        <w:pStyle w:val="ListParagraph"/>
        <w:spacing w:after="0"/>
        <w:ind w:left="630"/>
        <w:rPr>
          <w:rFonts w:ascii="Sylfaen" w:hAnsi="Sylfaen"/>
          <w:b/>
          <w:u w:val="single"/>
          <w:lang w:val="ka-GE"/>
        </w:rPr>
      </w:pPr>
      <w:r w:rsidRPr="000D3940">
        <w:rPr>
          <w:rFonts w:ascii="Sylfaen" w:hAnsi="Sylfaen" w:cs="Sylfaen"/>
          <w:b/>
          <w:lang w:val="ka-GE"/>
        </w:rPr>
        <w:t xml:space="preserve">     </w:t>
      </w:r>
      <w:proofErr w:type="spellStart"/>
      <w:proofErr w:type="gramStart"/>
      <w:r w:rsidRPr="0058097C">
        <w:rPr>
          <w:rFonts w:ascii="Sylfaen" w:hAnsi="Sylfaen" w:cs="Sylfaen"/>
          <w:b/>
          <w:u w:val="single"/>
          <w:lang w:val="en-US"/>
        </w:rPr>
        <w:t>ობიექტის</w:t>
      </w:r>
      <w:proofErr w:type="spellEnd"/>
      <w:proofErr w:type="gramEnd"/>
      <w:r w:rsidRPr="0058097C">
        <w:rPr>
          <w:rFonts w:ascii="AcadNusx" w:hAnsi="AcadNusx"/>
          <w:b/>
          <w:u w:val="single"/>
          <w:lang w:val="en-US"/>
        </w:rPr>
        <w:t xml:space="preserve"> </w:t>
      </w:r>
      <w:proofErr w:type="spellStart"/>
      <w:r w:rsidRPr="0058097C">
        <w:rPr>
          <w:rFonts w:ascii="Sylfaen" w:hAnsi="Sylfaen" w:cs="Sylfaen"/>
          <w:b/>
          <w:u w:val="single"/>
          <w:lang w:val="en-US"/>
        </w:rPr>
        <w:t>აღწერილობა</w:t>
      </w:r>
      <w:proofErr w:type="spellEnd"/>
      <w:r w:rsidRPr="0058097C">
        <w:rPr>
          <w:rFonts w:ascii="AcadNusx" w:hAnsi="AcadNusx"/>
          <w:b/>
          <w:u w:val="single"/>
          <w:lang w:val="en-US"/>
        </w:rPr>
        <w:t>:</w:t>
      </w:r>
    </w:p>
    <w:p w:rsidR="000D3940" w:rsidRDefault="000D3940" w:rsidP="000D3940">
      <w:pPr>
        <w:pStyle w:val="ListParagraph"/>
        <w:spacing w:after="0" w:line="240" w:lineRule="auto"/>
        <w:ind w:left="630"/>
        <w:jc w:val="both"/>
        <w:rPr>
          <w:rFonts w:ascii="Sylfaen" w:hAnsi="Sylfaen" w:cs="Sylfaen"/>
          <w:lang w:val="ka-GE"/>
        </w:rPr>
      </w:pPr>
      <w:r w:rsidRPr="0058097C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    </w:t>
      </w:r>
      <w:r w:rsidRPr="0058097C">
        <w:rPr>
          <w:rFonts w:ascii="Sylfaen" w:hAnsi="Sylfaen" w:cs="Sylfaen"/>
          <w:lang w:val="ka-GE"/>
        </w:rPr>
        <w:t xml:space="preserve">იჯარით გასაცემი ფართი </w:t>
      </w:r>
      <w:r>
        <w:rPr>
          <w:rFonts w:ascii="Sylfaen" w:hAnsi="Sylfaen" w:cs="Sylfaen"/>
          <w:lang w:val="ka-GE"/>
        </w:rPr>
        <w:t>განთავსებულია</w:t>
      </w:r>
      <w:r w:rsidRPr="0058097C">
        <w:rPr>
          <w:rFonts w:ascii="Sylfaen" w:hAnsi="Sylfaen" w:cs="Sylfaen"/>
          <w:lang w:val="ka-GE"/>
        </w:rPr>
        <w:t xml:space="preserve"> შენობის </w:t>
      </w:r>
      <w:r>
        <w:rPr>
          <w:rFonts w:ascii="Sylfaen" w:hAnsi="Sylfaen" w:cs="Sylfaen"/>
          <w:lang w:val="ka-GE"/>
        </w:rPr>
        <w:t xml:space="preserve">პირველ </w:t>
      </w:r>
      <w:r w:rsidRPr="0058097C">
        <w:rPr>
          <w:rFonts w:ascii="Sylfaen" w:hAnsi="Sylfaen" w:cs="Sylfaen"/>
          <w:lang w:val="ka-GE"/>
        </w:rPr>
        <w:t xml:space="preserve">სართულზე. </w:t>
      </w:r>
      <w:proofErr w:type="spellStart"/>
      <w:proofErr w:type="gramStart"/>
      <w:r w:rsidRPr="0058097C">
        <w:rPr>
          <w:rFonts w:ascii="Sylfaen" w:hAnsi="Sylfaen" w:cs="Sylfaen"/>
          <w:lang w:val="en-US"/>
        </w:rPr>
        <w:t>არის</w:t>
      </w:r>
      <w:proofErr w:type="spellEnd"/>
      <w:proofErr w:type="gramEnd"/>
      <w:r w:rsidRPr="0058097C"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ka-GE"/>
        </w:rPr>
        <w:t>საერმონტო</w:t>
      </w:r>
      <w:proofErr w:type="spellEnd"/>
      <w:r>
        <w:rPr>
          <w:rFonts w:ascii="Sylfaen" w:hAnsi="Sylfaen" w:cs="Sylfaen"/>
          <w:lang w:val="ka-GE"/>
        </w:rPr>
        <w:t xml:space="preserve">, სუფთა  </w:t>
      </w:r>
    </w:p>
    <w:p w:rsidR="000D3940" w:rsidRPr="007B0FB7" w:rsidRDefault="000D3940" w:rsidP="000D3940">
      <w:pPr>
        <w:pStyle w:val="ListParagraph"/>
        <w:spacing w:after="0" w:line="240" w:lineRule="auto"/>
        <w:ind w:left="630"/>
        <w:jc w:val="both"/>
        <w:rPr>
          <w:rFonts w:ascii="AcadNusx" w:hAnsi="AcadNusx"/>
          <w:b/>
          <w:i/>
          <w:color w:val="FF0000"/>
          <w:lang w:val="en-US"/>
        </w:rPr>
      </w:pPr>
      <w:r>
        <w:rPr>
          <w:rFonts w:ascii="Sylfaen" w:hAnsi="Sylfaen" w:cs="Sylfaen"/>
          <w:lang w:val="ka-GE"/>
        </w:rPr>
        <w:t xml:space="preserve">     მდგომარეობაში.   </w:t>
      </w:r>
      <w:r>
        <w:rPr>
          <w:rFonts w:ascii="Sylfaen" w:hAnsi="Sylfaen" w:cs="Sylfaen"/>
          <w:color w:val="FF0000"/>
          <w:lang w:val="ka-GE"/>
        </w:rPr>
        <w:t xml:space="preserve"> </w:t>
      </w:r>
      <w:r w:rsidRPr="00E5495C">
        <w:rPr>
          <w:rFonts w:ascii="Sylfaen" w:hAnsi="Sylfaen" w:cs="Sylfaen"/>
          <w:color w:val="FF0000"/>
          <w:lang w:val="ka-GE"/>
        </w:rPr>
        <w:t xml:space="preserve"> </w:t>
      </w:r>
    </w:p>
    <w:p w:rsidR="00E5495C" w:rsidRPr="00764F21" w:rsidRDefault="00E5495C" w:rsidP="00E5495C">
      <w:pPr>
        <w:pStyle w:val="ListParagraph"/>
        <w:spacing w:after="0" w:line="240" w:lineRule="auto"/>
        <w:ind w:left="630"/>
        <w:jc w:val="both"/>
        <w:rPr>
          <w:rFonts w:ascii="Sylfaen" w:hAnsi="Sylfaen"/>
          <w:b/>
          <w:i/>
          <w:color w:val="FF0000"/>
          <w:lang w:val="ka-GE"/>
        </w:rPr>
      </w:pPr>
    </w:p>
    <w:p w:rsidR="00E5495C" w:rsidRPr="00764F21" w:rsidRDefault="00E5495C" w:rsidP="00E5495C">
      <w:pPr>
        <w:pStyle w:val="ListParagraph"/>
        <w:numPr>
          <w:ilvl w:val="0"/>
          <w:numId w:val="28"/>
        </w:numPr>
        <w:spacing w:after="0" w:line="240" w:lineRule="auto"/>
        <w:ind w:left="900"/>
        <w:jc w:val="both"/>
        <w:rPr>
          <w:rFonts w:ascii="AcadNusx" w:hAnsi="AcadNusx"/>
          <w:b/>
          <w:i/>
          <w:color w:val="FF0000"/>
          <w:lang w:val="en-US"/>
        </w:rPr>
      </w:pPr>
      <w:proofErr w:type="spellStart"/>
      <w:proofErr w:type="gramStart"/>
      <w:r w:rsidRPr="006F77B9">
        <w:rPr>
          <w:rFonts w:ascii="Sylfaen" w:hAnsi="Sylfaen" w:cs="Sylfaen"/>
          <w:lang w:val="en-US"/>
        </w:rPr>
        <w:t>სოფელ</w:t>
      </w:r>
      <w:proofErr w:type="spellEnd"/>
      <w:proofErr w:type="gramEnd"/>
      <w:r w:rsidRPr="006F77B9">
        <w:rPr>
          <w:rFonts w:ascii="Sylfaen" w:hAnsi="Sylfaen" w:cs="Sylfaen"/>
          <w:lang w:val="en-US"/>
        </w:rPr>
        <w:t xml:space="preserve"> </w:t>
      </w:r>
      <w:proofErr w:type="spellStart"/>
      <w:r w:rsidRPr="006F77B9">
        <w:rPr>
          <w:rFonts w:ascii="Sylfaen" w:hAnsi="Sylfaen" w:cs="Sylfaen"/>
          <w:lang w:val="ka-GE"/>
        </w:rPr>
        <w:t>ნანიან</w:t>
      </w:r>
      <w:r w:rsidRPr="006F77B9">
        <w:rPr>
          <w:rFonts w:ascii="Sylfaen" w:hAnsi="Sylfaen" w:cs="Sylfaen"/>
          <w:lang w:val="en-US"/>
        </w:rPr>
        <w:t>ში</w:t>
      </w:r>
      <w:proofErr w:type="spellEnd"/>
      <w:r w:rsidRPr="006F77B9">
        <w:rPr>
          <w:rFonts w:ascii="Sylfaen" w:hAnsi="Sylfaen"/>
          <w:lang w:val="ka-GE"/>
        </w:rPr>
        <w:t xml:space="preserve"> მდებარე კულტურის სახლის შ</w:t>
      </w:r>
      <w:r>
        <w:rPr>
          <w:rFonts w:ascii="Sylfaen" w:hAnsi="Sylfaen"/>
          <w:lang w:val="ka-GE"/>
        </w:rPr>
        <w:t>ე</w:t>
      </w:r>
      <w:r w:rsidRPr="006F77B9">
        <w:rPr>
          <w:rFonts w:ascii="Sylfaen" w:hAnsi="Sylfaen"/>
          <w:lang w:val="ka-GE"/>
        </w:rPr>
        <w:t xml:space="preserve">ნობა-ნაგებობიდან </w:t>
      </w:r>
      <w:r>
        <w:rPr>
          <w:rFonts w:ascii="Sylfaen" w:hAnsi="Sylfaen"/>
          <w:lang w:val="ka-GE"/>
        </w:rPr>
        <w:t>5,4</w:t>
      </w:r>
      <w:r w:rsidRPr="006F77B9">
        <w:rPr>
          <w:rFonts w:ascii="Sylfaen" w:hAnsi="Sylfaen"/>
          <w:lang w:val="ka-GE"/>
        </w:rPr>
        <w:t xml:space="preserve">კვმ არასაცხოვრებელი ფართი, საკადასტრო კოდი - 51.22.51.007. </w:t>
      </w:r>
      <w:r w:rsidRPr="00403485">
        <w:rPr>
          <w:rFonts w:ascii="Sylfaen" w:hAnsi="Sylfaen"/>
          <w:lang w:val="ka-GE"/>
        </w:rPr>
        <w:t>საწყისი წლიური საიჯარო ქირა - 360 (სამას სამოცი) ლარი. სავაჭრო ბიჯი - საწყისი საიჯარო ქირის 5% - 18 (თვრამეტი) ლარი, „ბე“ - საწყისი ქირის 30% - 108 (ას რვა) ლარი. საიჯარო ვადა ორი</w:t>
      </w:r>
      <w:r w:rsidRPr="00403485">
        <w:rPr>
          <w:rFonts w:ascii="Sylfaen" w:hAnsi="Sylfaen"/>
          <w:lang w:val="en-US"/>
        </w:rPr>
        <w:t xml:space="preserve"> </w:t>
      </w:r>
      <w:r w:rsidRPr="00403485">
        <w:rPr>
          <w:rFonts w:ascii="Sylfaen" w:hAnsi="Sylfaen"/>
          <w:lang w:val="ka-GE"/>
        </w:rPr>
        <w:t>წელი.</w:t>
      </w:r>
      <w:r>
        <w:rPr>
          <w:rFonts w:ascii="Sylfaen" w:hAnsi="Sylfaen"/>
          <w:color w:val="FF0000"/>
          <w:lang w:val="ka-GE"/>
        </w:rPr>
        <w:t xml:space="preserve">  </w:t>
      </w:r>
    </w:p>
    <w:p w:rsidR="000D3940" w:rsidRPr="0058097C" w:rsidRDefault="000D3940" w:rsidP="000D3940">
      <w:pPr>
        <w:pStyle w:val="ListParagraph"/>
        <w:spacing w:after="0"/>
        <w:ind w:left="630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color w:val="FF0000"/>
          <w:lang w:val="ka-GE"/>
        </w:rPr>
        <w:t xml:space="preserve">     </w:t>
      </w:r>
      <w:proofErr w:type="spellStart"/>
      <w:proofErr w:type="gramStart"/>
      <w:r w:rsidRPr="0058097C">
        <w:rPr>
          <w:rFonts w:ascii="Sylfaen" w:hAnsi="Sylfaen" w:cs="Sylfaen"/>
          <w:b/>
          <w:u w:val="single"/>
          <w:lang w:val="en-US"/>
        </w:rPr>
        <w:t>ობიექტის</w:t>
      </w:r>
      <w:proofErr w:type="spellEnd"/>
      <w:proofErr w:type="gramEnd"/>
      <w:r w:rsidRPr="0058097C">
        <w:rPr>
          <w:rFonts w:ascii="AcadNusx" w:hAnsi="AcadNusx"/>
          <w:b/>
          <w:u w:val="single"/>
          <w:lang w:val="en-US"/>
        </w:rPr>
        <w:t xml:space="preserve"> </w:t>
      </w:r>
      <w:proofErr w:type="spellStart"/>
      <w:r w:rsidRPr="0058097C">
        <w:rPr>
          <w:rFonts w:ascii="Sylfaen" w:hAnsi="Sylfaen" w:cs="Sylfaen"/>
          <w:b/>
          <w:u w:val="single"/>
          <w:lang w:val="en-US"/>
        </w:rPr>
        <w:t>აღწერილობა</w:t>
      </w:r>
      <w:proofErr w:type="spellEnd"/>
      <w:r w:rsidRPr="0058097C">
        <w:rPr>
          <w:rFonts w:ascii="AcadNusx" w:hAnsi="AcadNusx"/>
          <w:b/>
          <w:u w:val="single"/>
          <w:lang w:val="en-US"/>
        </w:rPr>
        <w:t>:</w:t>
      </w:r>
    </w:p>
    <w:p w:rsidR="000D3940" w:rsidRDefault="000D3940" w:rsidP="000D3940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    </w:t>
      </w:r>
      <w:r w:rsidRPr="0058097C">
        <w:rPr>
          <w:rFonts w:ascii="Sylfaen" w:hAnsi="Sylfaen" w:cs="Sylfaen"/>
          <w:lang w:val="ka-GE"/>
        </w:rPr>
        <w:t xml:space="preserve">იჯარით გასაცემი ფართი </w:t>
      </w:r>
      <w:r>
        <w:rPr>
          <w:rFonts w:ascii="Sylfaen" w:hAnsi="Sylfaen" w:cs="Sylfaen"/>
          <w:lang w:val="ka-GE"/>
        </w:rPr>
        <w:t>განთავსებულია</w:t>
      </w:r>
      <w:r w:rsidRPr="0058097C">
        <w:rPr>
          <w:rFonts w:ascii="Sylfaen" w:hAnsi="Sylfaen" w:cs="Sylfaen"/>
          <w:lang w:val="ka-GE"/>
        </w:rPr>
        <w:t xml:space="preserve"> შენობის </w:t>
      </w:r>
      <w:r>
        <w:rPr>
          <w:rFonts w:ascii="Sylfaen" w:hAnsi="Sylfaen" w:cs="Sylfaen"/>
          <w:lang w:val="ka-GE"/>
        </w:rPr>
        <w:t xml:space="preserve">პირველ </w:t>
      </w:r>
      <w:r w:rsidRPr="0058097C">
        <w:rPr>
          <w:rFonts w:ascii="Sylfaen" w:hAnsi="Sylfaen" w:cs="Sylfaen"/>
          <w:lang w:val="ka-GE"/>
        </w:rPr>
        <w:t xml:space="preserve">სართულზე. </w:t>
      </w:r>
      <w:proofErr w:type="spellStart"/>
      <w:proofErr w:type="gramStart"/>
      <w:r w:rsidRPr="0058097C">
        <w:rPr>
          <w:rFonts w:ascii="Sylfaen" w:hAnsi="Sylfaen" w:cs="Sylfaen"/>
          <w:lang w:val="en-US"/>
        </w:rPr>
        <w:t>არის</w:t>
      </w:r>
      <w:proofErr w:type="spellEnd"/>
      <w:proofErr w:type="gramEnd"/>
      <w:r w:rsidRPr="0058097C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სუფთა  </w:t>
      </w:r>
    </w:p>
    <w:p w:rsidR="00E5495C" w:rsidRDefault="000D3940" w:rsidP="000D3940">
      <w:pPr>
        <w:spacing w:after="0" w:line="240" w:lineRule="auto"/>
        <w:jc w:val="both"/>
        <w:rPr>
          <w:rFonts w:ascii="Sylfaen" w:hAnsi="Sylfaen" w:cs="Sylfaen"/>
          <w:color w:val="FF0000"/>
          <w:lang w:val="ka-GE"/>
        </w:rPr>
      </w:pPr>
      <w:r>
        <w:rPr>
          <w:rFonts w:ascii="Sylfaen" w:hAnsi="Sylfaen" w:cs="Sylfaen"/>
          <w:lang w:val="ka-GE"/>
        </w:rPr>
        <w:t xml:space="preserve">                მდგომარეობაში.   </w:t>
      </w:r>
      <w:r>
        <w:rPr>
          <w:rFonts w:ascii="Sylfaen" w:hAnsi="Sylfaen" w:cs="Sylfaen"/>
          <w:color w:val="FF0000"/>
          <w:lang w:val="ka-GE"/>
        </w:rPr>
        <w:t xml:space="preserve"> </w:t>
      </w:r>
      <w:r w:rsidRPr="00E5495C">
        <w:rPr>
          <w:rFonts w:ascii="Sylfaen" w:hAnsi="Sylfaen" w:cs="Sylfaen"/>
          <w:color w:val="FF0000"/>
          <w:lang w:val="ka-GE"/>
        </w:rPr>
        <w:t xml:space="preserve"> </w:t>
      </w:r>
    </w:p>
    <w:p w:rsidR="000D3940" w:rsidRDefault="000D3940" w:rsidP="000D3940">
      <w:pPr>
        <w:spacing w:after="0" w:line="240" w:lineRule="auto"/>
        <w:jc w:val="both"/>
        <w:rPr>
          <w:rFonts w:ascii="Sylfaen" w:hAnsi="Sylfaen"/>
          <w:color w:val="FF0000"/>
          <w:lang w:val="ka-GE"/>
        </w:rPr>
      </w:pPr>
    </w:p>
    <w:p w:rsidR="00E5495C" w:rsidRPr="0076770D" w:rsidRDefault="00E5495C" w:rsidP="00E5495C">
      <w:pPr>
        <w:pStyle w:val="ListParagraph"/>
        <w:numPr>
          <w:ilvl w:val="0"/>
          <w:numId w:val="28"/>
        </w:numPr>
        <w:spacing w:after="0" w:line="240" w:lineRule="auto"/>
        <w:ind w:left="900"/>
        <w:jc w:val="both"/>
        <w:rPr>
          <w:rFonts w:ascii="AcadNusx" w:hAnsi="AcadNusx"/>
          <w:color w:val="FF0000"/>
          <w:lang w:val="ka-GE"/>
        </w:rPr>
      </w:pPr>
      <w:proofErr w:type="spellStart"/>
      <w:proofErr w:type="gramStart"/>
      <w:r w:rsidRPr="0076770D">
        <w:rPr>
          <w:rFonts w:ascii="Sylfaen" w:hAnsi="Sylfaen" w:cs="Sylfaen"/>
          <w:lang w:val="en-US"/>
        </w:rPr>
        <w:t>სოფელ</w:t>
      </w:r>
      <w:proofErr w:type="spellEnd"/>
      <w:proofErr w:type="gramEnd"/>
      <w:r w:rsidRPr="0076770D">
        <w:rPr>
          <w:rFonts w:ascii="Sylfaen" w:hAnsi="Sylfaen" w:cs="Sylfaen"/>
          <w:lang w:val="en-US"/>
        </w:rPr>
        <w:t xml:space="preserve"> </w:t>
      </w:r>
      <w:proofErr w:type="spellStart"/>
      <w:r w:rsidRPr="0076770D">
        <w:rPr>
          <w:rFonts w:ascii="Sylfaen" w:hAnsi="Sylfaen" w:cs="Sylfaen"/>
          <w:lang w:val="ka-GE"/>
        </w:rPr>
        <w:t>ნანიან</w:t>
      </w:r>
      <w:r w:rsidRPr="0076770D">
        <w:rPr>
          <w:rFonts w:ascii="Sylfaen" w:hAnsi="Sylfaen" w:cs="Sylfaen"/>
          <w:lang w:val="en-US"/>
        </w:rPr>
        <w:t>ში</w:t>
      </w:r>
      <w:proofErr w:type="spellEnd"/>
      <w:r w:rsidRPr="0076770D">
        <w:rPr>
          <w:rFonts w:ascii="Sylfaen" w:hAnsi="Sylfaen"/>
          <w:lang w:val="ka-GE"/>
        </w:rPr>
        <w:t xml:space="preserve"> მდებარე კულტურის სახლის შენობა-ნაგებობიდან 22,6კვმ არასაცხოვრებელი ფართი, საკადასტრო კოდი</w:t>
      </w:r>
      <w:r>
        <w:rPr>
          <w:rFonts w:ascii="Sylfaen" w:hAnsi="Sylfaen"/>
          <w:lang w:val="ka-GE"/>
        </w:rPr>
        <w:t xml:space="preserve"> - 51.22.51.007. </w:t>
      </w:r>
      <w:r w:rsidRPr="00403485">
        <w:rPr>
          <w:rFonts w:ascii="Sylfaen" w:hAnsi="Sylfaen"/>
          <w:lang w:val="ka-GE"/>
        </w:rPr>
        <w:t>საწყისი წლიური საიჯარო ქირა - 600 (ექვსასი) ლარი. სავაჭრო ბიჯი - საწყისი საიჯარო ქირის 5% - 30 (ოცდაათი) ლარი, „ბე“ - საწყისი ქირის 30% - 180 (ას ოთხმოცი) ლარი. საიჯარო ვადა</w:t>
      </w:r>
      <w:r w:rsidRPr="0076770D">
        <w:rPr>
          <w:rFonts w:ascii="Sylfaen" w:hAnsi="Sylfaen"/>
          <w:color w:val="FF0000"/>
          <w:lang w:val="ka-GE"/>
        </w:rPr>
        <w:t xml:space="preserve"> </w:t>
      </w:r>
      <w:r w:rsidRPr="00A967D0">
        <w:rPr>
          <w:rFonts w:ascii="Sylfaen" w:hAnsi="Sylfaen"/>
          <w:lang w:val="ka-GE"/>
        </w:rPr>
        <w:t>ორი წელი.</w:t>
      </w:r>
      <w:r>
        <w:rPr>
          <w:rFonts w:ascii="Sylfaen" w:hAnsi="Sylfaen"/>
          <w:color w:val="FF0000"/>
          <w:lang w:val="ka-GE"/>
        </w:rPr>
        <w:t xml:space="preserve">  </w:t>
      </w:r>
    </w:p>
    <w:p w:rsidR="000D3940" w:rsidRPr="0058097C" w:rsidRDefault="000D3940" w:rsidP="000D3940">
      <w:pPr>
        <w:pStyle w:val="ListParagraph"/>
        <w:spacing w:after="0"/>
        <w:ind w:left="630"/>
        <w:rPr>
          <w:rFonts w:ascii="Sylfaen" w:hAnsi="Sylfaen"/>
          <w:b/>
          <w:u w:val="single"/>
          <w:lang w:val="ka-GE"/>
        </w:rPr>
      </w:pPr>
      <w:r w:rsidRPr="000D3940">
        <w:rPr>
          <w:rFonts w:ascii="Sylfaen" w:hAnsi="Sylfaen" w:cs="Sylfaen"/>
          <w:b/>
          <w:lang w:val="ka-GE"/>
        </w:rPr>
        <w:t xml:space="preserve">     </w:t>
      </w:r>
      <w:proofErr w:type="spellStart"/>
      <w:proofErr w:type="gramStart"/>
      <w:r w:rsidRPr="0058097C">
        <w:rPr>
          <w:rFonts w:ascii="Sylfaen" w:hAnsi="Sylfaen" w:cs="Sylfaen"/>
          <w:b/>
          <w:u w:val="single"/>
          <w:lang w:val="en-US"/>
        </w:rPr>
        <w:t>ობიექტის</w:t>
      </w:r>
      <w:proofErr w:type="spellEnd"/>
      <w:proofErr w:type="gramEnd"/>
      <w:r w:rsidRPr="0058097C">
        <w:rPr>
          <w:rFonts w:ascii="AcadNusx" w:hAnsi="AcadNusx"/>
          <w:b/>
          <w:u w:val="single"/>
          <w:lang w:val="en-US"/>
        </w:rPr>
        <w:t xml:space="preserve"> </w:t>
      </w:r>
      <w:proofErr w:type="spellStart"/>
      <w:r w:rsidRPr="0058097C">
        <w:rPr>
          <w:rFonts w:ascii="Sylfaen" w:hAnsi="Sylfaen" w:cs="Sylfaen"/>
          <w:b/>
          <w:u w:val="single"/>
          <w:lang w:val="en-US"/>
        </w:rPr>
        <w:t>აღწერილობა</w:t>
      </w:r>
      <w:proofErr w:type="spellEnd"/>
      <w:r w:rsidRPr="0058097C">
        <w:rPr>
          <w:rFonts w:ascii="AcadNusx" w:hAnsi="AcadNusx"/>
          <w:b/>
          <w:u w:val="single"/>
          <w:lang w:val="en-US"/>
        </w:rPr>
        <w:t>:</w:t>
      </w:r>
    </w:p>
    <w:p w:rsidR="000D3940" w:rsidRDefault="000D3940" w:rsidP="000D3940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     </w:t>
      </w:r>
      <w:r w:rsidRPr="000D3940">
        <w:rPr>
          <w:rFonts w:ascii="Sylfaen" w:hAnsi="Sylfaen" w:cs="Sylfaen"/>
          <w:lang w:val="ka-GE"/>
        </w:rPr>
        <w:t xml:space="preserve">იჯარით გასაცემი ფართი განთავსებულია შენობის პირველ სართულზე. </w:t>
      </w:r>
      <w:proofErr w:type="spellStart"/>
      <w:proofErr w:type="gramStart"/>
      <w:r w:rsidRPr="000D3940">
        <w:rPr>
          <w:rFonts w:ascii="Sylfaen" w:hAnsi="Sylfaen" w:cs="Sylfaen"/>
          <w:lang w:val="en-US"/>
        </w:rPr>
        <w:t>არის</w:t>
      </w:r>
      <w:proofErr w:type="spellEnd"/>
      <w:proofErr w:type="gramEnd"/>
      <w:r w:rsidRPr="000D3940">
        <w:rPr>
          <w:rFonts w:ascii="Sylfaen" w:hAnsi="Sylfaen" w:cs="Sylfaen"/>
          <w:lang w:val="en-US"/>
        </w:rPr>
        <w:t xml:space="preserve"> </w:t>
      </w:r>
      <w:r w:rsidRPr="000D3940">
        <w:rPr>
          <w:rFonts w:ascii="Sylfaen" w:hAnsi="Sylfaen" w:cs="Sylfaen"/>
          <w:lang w:val="ka-GE"/>
        </w:rPr>
        <w:t>სუფთა</w:t>
      </w:r>
      <w:r>
        <w:rPr>
          <w:rFonts w:ascii="Sylfaen" w:hAnsi="Sylfaen" w:cs="Sylfaen"/>
          <w:lang w:val="ka-GE"/>
        </w:rPr>
        <w:t xml:space="preserve">                  </w:t>
      </w:r>
    </w:p>
    <w:p w:rsidR="00E5495C" w:rsidRPr="00E541A1" w:rsidRDefault="000D3940" w:rsidP="000D3940">
      <w:pPr>
        <w:spacing w:after="0" w:line="240" w:lineRule="auto"/>
        <w:jc w:val="both"/>
        <w:rPr>
          <w:rFonts w:ascii="AcadNusx" w:hAnsi="AcadNusx"/>
          <w:color w:val="FF0000"/>
          <w:lang w:val="ka-GE"/>
        </w:rPr>
      </w:pPr>
      <w:r>
        <w:rPr>
          <w:rFonts w:ascii="Sylfaen" w:hAnsi="Sylfaen" w:cs="Sylfaen"/>
          <w:lang w:val="ka-GE"/>
        </w:rPr>
        <w:t xml:space="preserve">                 მდგომარეობაში.   </w:t>
      </w:r>
      <w:r>
        <w:rPr>
          <w:rFonts w:ascii="Sylfaen" w:hAnsi="Sylfaen" w:cs="Sylfaen"/>
          <w:color w:val="FF0000"/>
          <w:lang w:val="ka-GE"/>
        </w:rPr>
        <w:t xml:space="preserve"> </w:t>
      </w:r>
      <w:r w:rsidRPr="00E5495C">
        <w:rPr>
          <w:rFonts w:ascii="Sylfaen" w:hAnsi="Sylfaen" w:cs="Sylfaen"/>
          <w:color w:val="FF0000"/>
          <w:lang w:val="ka-GE"/>
        </w:rPr>
        <w:t xml:space="preserve"> </w:t>
      </w:r>
    </w:p>
    <w:p w:rsidR="00EF391A" w:rsidRDefault="00372973" w:rsidP="00EF391A">
      <w:pPr>
        <w:pStyle w:val="ListParagraph"/>
        <w:numPr>
          <w:ilvl w:val="0"/>
          <w:numId w:val="28"/>
        </w:numPr>
        <w:spacing w:after="0"/>
        <w:ind w:firstLine="0"/>
        <w:jc w:val="both"/>
        <w:rPr>
          <w:rFonts w:ascii="Sylfaen" w:hAnsi="Sylfaen"/>
          <w:lang w:val="ka-GE"/>
        </w:rPr>
      </w:pPr>
      <w:r w:rsidRPr="00372973">
        <w:rPr>
          <w:rFonts w:ascii="Sylfaen" w:hAnsi="Sylfaen"/>
          <w:lang w:val="ka-GE"/>
        </w:rPr>
        <w:lastRenderedPageBreak/>
        <w:t xml:space="preserve">ქ. გურჯაანში, დავით აღმაშენებლის ქუჩა N 144-ში მდებარე უძრავი ქონებიდან 150 </w:t>
      </w:r>
      <w:proofErr w:type="spellStart"/>
      <w:r w:rsidRPr="00372973">
        <w:rPr>
          <w:rFonts w:ascii="Sylfaen" w:hAnsi="Sylfaen"/>
          <w:lang w:val="ka-GE"/>
        </w:rPr>
        <w:t>კვ.მ</w:t>
      </w:r>
      <w:proofErr w:type="spellEnd"/>
      <w:r w:rsidRPr="00372973">
        <w:rPr>
          <w:rFonts w:ascii="Sylfaen" w:hAnsi="Sylfaen"/>
          <w:lang w:val="ka-GE"/>
        </w:rPr>
        <w:t xml:space="preserve"> </w:t>
      </w:r>
      <w:r w:rsidR="00EF391A">
        <w:rPr>
          <w:rFonts w:ascii="Sylfaen" w:hAnsi="Sylfaen"/>
          <w:lang w:val="ka-GE"/>
        </w:rPr>
        <w:t xml:space="preserve"> </w:t>
      </w:r>
    </w:p>
    <w:p w:rsidR="00EF391A" w:rsidRDefault="00EF391A" w:rsidP="00092DA4">
      <w:pPr>
        <w:pStyle w:val="ListParagraph"/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proofErr w:type="spellStart"/>
      <w:r w:rsidR="00372973" w:rsidRPr="00372973">
        <w:rPr>
          <w:rFonts w:ascii="Sylfaen" w:hAnsi="Sylfaen"/>
          <w:lang w:val="ka-GE"/>
        </w:rPr>
        <w:t>არასასოფლოსამეურნეო</w:t>
      </w:r>
      <w:proofErr w:type="spellEnd"/>
      <w:r w:rsidR="00372973" w:rsidRPr="00372973">
        <w:rPr>
          <w:rFonts w:ascii="Sylfaen" w:hAnsi="Sylfaen"/>
          <w:lang w:val="ka-GE"/>
        </w:rPr>
        <w:t xml:space="preserve"> დანიშნულების მიწის ნაკვეთი, </w:t>
      </w:r>
      <w:proofErr w:type="spellStart"/>
      <w:r w:rsidR="00372973" w:rsidRPr="00372973">
        <w:rPr>
          <w:rFonts w:ascii="Sylfaen" w:hAnsi="Sylfaen"/>
          <w:lang w:val="ka-GE"/>
        </w:rPr>
        <w:t>ს,კ</w:t>
      </w:r>
      <w:proofErr w:type="spellEnd"/>
      <w:r w:rsidR="00372973" w:rsidRPr="00372973">
        <w:rPr>
          <w:rFonts w:ascii="Sylfaen" w:hAnsi="Sylfaen"/>
          <w:lang w:val="ka-GE"/>
        </w:rPr>
        <w:t xml:space="preserve">. 51.01.61.039. საწყისი წლიური საიჯარო </w:t>
      </w:r>
      <w:r>
        <w:rPr>
          <w:rFonts w:ascii="Sylfaen" w:hAnsi="Sylfaen"/>
          <w:lang w:val="ka-GE"/>
        </w:rPr>
        <w:t xml:space="preserve"> </w:t>
      </w:r>
    </w:p>
    <w:p w:rsidR="00EF391A" w:rsidRDefault="00EF391A" w:rsidP="00092DA4">
      <w:pPr>
        <w:pStyle w:val="ListParagraph"/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372973" w:rsidRPr="00372973">
        <w:rPr>
          <w:rFonts w:ascii="Sylfaen" w:hAnsi="Sylfaen"/>
          <w:lang w:val="ka-GE"/>
        </w:rPr>
        <w:t xml:space="preserve">ქირა - 600 (ექვსასი) ლარი. სავაჭრო ბიჯი - საწყისი საიჯარო ქირის 5% - 37 (ოცდაჩვიდმეტი) ლარი, </w:t>
      </w:r>
      <w:r>
        <w:rPr>
          <w:rFonts w:ascii="Sylfaen" w:hAnsi="Sylfaen"/>
          <w:lang w:val="ka-GE"/>
        </w:rPr>
        <w:t xml:space="preserve">  </w:t>
      </w:r>
    </w:p>
    <w:p w:rsidR="00372973" w:rsidRPr="00372973" w:rsidRDefault="00EF391A" w:rsidP="00092DA4">
      <w:pPr>
        <w:pStyle w:val="ListParagraph"/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372973" w:rsidRPr="00372973">
        <w:rPr>
          <w:rFonts w:ascii="Sylfaen" w:hAnsi="Sylfaen"/>
          <w:lang w:val="ka-GE"/>
        </w:rPr>
        <w:t xml:space="preserve">„ბე“ - საწყისი ქირის 30% - 180 (ას ოთხმოცი) ლარი. საიჯარო ვადა 3 წელი.  </w:t>
      </w:r>
    </w:p>
    <w:p w:rsidR="00906D6E" w:rsidRPr="0058097C" w:rsidRDefault="00906D6E" w:rsidP="00906D6E">
      <w:pPr>
        <w:pStyle w:val="ListParagraph"/>
        <w:spacing w:after="0"/>
        <w:ind w:left="630"/>
        <w:rPr>
          <w:rFonts w:ascii="Sylfaen" w:hAnsi="Sylfaen"/>
          <w:b/>
          <w:u w:val="single"/>
          <w:lang w:val="ka-GE"/>
        </w:rPr>
      </w:pPr>
      <w:r w:rsidRPr="000D3940">
        <w:rPr>
          <w:rFonts w:ascii="Sylfaen" w:hAnsi="Sylfaen" w:cs="Sylfaen"/>
          <w:b/>
          <w:lang w:val="ka-GE"/>
        </w:rPr>
        <w:t xml:space="preserve">   </w:t>
      </w:r>
      <w:proofErr w:type="spellStart"/>
      <w:proofErr w:type="gramStart"/>
      <w:r w:rsidRPr="0058097C">
        <w:rPr>
          <w:rFonts w:ascii="Sylfaen" w:hAnsi="Sylfaen" w:cs="Sylfaen"/>
          <w:b/>
          <w:u w:val="single"/>
          <w:lang w:val="en-US"/>
        </w:rPr>
        <w:t>ობიექტის</w:t>
      </w:r>
      <w:proofErr w:type="spellEnd"/>
      <w:proofErr w:type="gramEnd"/>
      <w:r w:rsidRPr="0058097C">
        <w:rPr>
          <w:rFonts w:ascii="AcadNusx" w:hAnsi="AcadNusx"/>
          <w:b/>
          <w:u w:val="single"/>
          <w:lang w:val="en-US"/>
        </w:rPr>
        <w:t xml:space="preserve"> </w:t>
      </w:r>
      <w:proofErr w:type="spellStart"/>
      <w:r w:rsidRPr="0058097C">
        <w:rPr>
          <w:rFonts w:ascii="Sylfaen" w:hAnsi="Sylfaen" w:cs="Sylfaen"/>
          <w:b/>
          <w:u w:val="single"/>
          <w:lang w:val="en-US"/>
        </w:rPr>
        <w:t>აღწერილობა</w:t>
      </w:r>
      <w:proofErr w:type="spellEnd"/>
      <w:r w:rsidRPr="0058097C">
        <w:rPr>
          <w:rFonts w:ascii="AcadNusx" w:hAnsi="AcadNusx"/>
          <w:b/>
          <w:u w:val="single"/>
          <w:lang w:val="en-US"/>
        </w:rPr>
        <w:t>:</w:t>
      </w:r>
    </w:p>
    <w:p w:rsidR="0029002E" w:rsidRDefault="00906D6E" w:rsidP="0029002E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   </w:t>
      </w:r>
      <w:r w:rsidRPr="000D3940">
        <w:rPr>
          <w:rFonts w:ascii="Sylfaen" w:hAnsi="Sylfaen" w:cs="Sylfaen"/>
          <w:lang w:val="ka-GE"/>
        </w:rPr>
        <w:t xml:space="preserve">იჯარით გასაცემი </w:t>
      </w:r>
      <w:r w:rsidR="0029002E">
        <w:rPr>
          <w:rFonts w:ascii="Sylfaen" w:hAnsi="Sylfaen" w:cs="Sylfaen"/>
          <w:lang w:val="ka-GE"/>
        </w:rPr>
        <w:t xml:space="preserve">არასასოფლო-სამეურნეო დანიშნულების მიწის </w:t>
      </w:r>
      <w:r w:rsidRPr="000D3940">
        <w:rPr>
          <w:rFonts w:ascii="Sylfaen" w:hAnsi="Sylfaen" w:cs="Sylfaen"/>
          <w:lang w:val="ka-GE"/>
        </w:rPr>
        <w:t xml:space="preserve">ფართი </w:t>
      </w:r>
      <w:r w:rsidR="0029002E">
        <w:rPr>
          <w:rFonts w:ascii="Sylfaen" w:hAnsi="Sylfaen" w:cs="Sylfaen"/>
          <w:lang w:val="ka-GE"/>
        </w:rPr>
        <w:t xml:space="preserve">წარმოადგენს ყოფილი  </w:t>
      </w:r>
    </w:p>
    <w:p w:rsidR="0029002E" w:rsidRDefault="0029002E" w:rsidP="0029002E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   საავადმყოფოს ეზოს. არის ეკალ-ბარდითა და ბუჩქებით დაფარული. </w:t>
      </w:r>
    </w:p>
    <w:p w:rsidR="00372973" w:rsidRPr="00372973" w:rsidRDefault="00906D6E" w:rsidP="0029002E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color w:val="FF0000"/>
          <w:lang w:val="ka-GE"/>
        </w:rPr>
        <w:t xml:space="preserve"> </w:t>
      </w:r>
      <w:r w:rsidRPr="00E5495C">
        <w:rPr>
          <w:rFonts w:ascii="Sylfaen" w:hAnsi="Sylfaen" w:cs="Sylfaen"/>
          <w:color w:val="FF0000"/>
          <w:lang w:val="ka-GE"/>
        </w:rPr>
        <w:t xml:space="preserve"> </w:t>
      </w:r>
    </w:p>
    <w:p w:rsidR="0029002E" w:rsidRDefault="00372973" w:rsidP="0029002E">
      <w:pPr>
        <w:pStyle w:val="ListParagraph"/>
        <w:spacing w:after="0"/>
        <w:rPr>
          <w:rFonts w:ascii="Sylfaen" w:hAnsi="Sylfaen"/>
          <w:lang w:val="ka-GE"/>
        </w:rPr>
      </w:pPr>
      <w:r w:rsidRPr="00372973">
        <w:rPr>
          <w:rFonts w:ascii="Sylfaen" w:hAnsi="Sylfaen"/>
          <w:lang w:val="ka-GE"/>
        </w:rPr>
        <w:t xml:space="preserve">- ქ. გურჯაანში ,,ვაშლების ტერიტორია“ მდებარე 1561 </w:t>
      </w:r>
      <w:proofErr w:type="spellStart"/>
      <w:r w:rsidRPr="00372973">
        <w:rPr>
          <w:rFonts w:ascii="Sylfaen" w:hAnsi="Sylfaen"/>
          <w:lang w:val="ka-GE"/>
        </w:rPr>
        <w:t>კვ.მ</w:t>
      </w:r>
      <w:proofErr w:type="spellEnd"/>
      <w:r w:rsidRPr="00372973">
        <w:rPr>
          <w:rFonts w:ascii="Sylfaen" w:hAnsi="Sylfaen"/>
          <w:lang w:val="ka-GE"/>
        </w:rPr>
        <w:t xml:space="preserve"> სასოფლო-სამეურნეო (სახნავი) </w:t>
      </w:r>
      <w:r w:rsidR="0029002E">
        <w:rPr>
          <w:rFonts w:ascii="Sylfaen" w:hAnsi="Sylfaen"/>
          <w:lang w:val="ka-GE"/>
        </w:rPr>
        <w:t xml:space="preserve">  </w:t>
      </w:r>
    </w:p>
    <w:p w:rsidR="0029002E" w:rsidRDefault="0029002E" w:rsidP="0029002E">
      <w:pPr>
        <w:pStyle w:val="ListParagraph"/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372973" w:rsidRPr="00372973">
        <w:rPr>
          <w:rFonts w:ascii="Sylfaen" w:hAnsi="Sylfaen"/>
          <w:lang w:val="ka-GE"/>
        </w:rPr>
        <w:t xml:space="preserve">დანიშნულების მიწის ნაკვეთი ს. კ. - 51.10.62.334.  საწყისი წლიური საიჯარო ქირა - 600 (ექვსასი) </w:t>
      </w:r>
      <w:r>
        <w:rPr>
          <w:rFonts w:ascii="Sylfaen" w:hAnsi="Sylfaen"/>
          <w:lang w:val="ka-GE"/>
        </w:rPr>
        <w:t xml:space="preserve">  </w:t>
      </w:r>
    </w:p>
    <w:p w:rsidR="0029002E" w:rsidRDefault="0029002E" w:rsidP="0029002E">
      <w:pPr>
        <w:pStyle w:val="ListParagraph"/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372973" w:rsidRPr="00372973">
        <w:rPr>
          <w:rFonts w:ascii="Sylfaen" w:hAnsi="Sylfaen"/>
          <w:lang w:val="ka-GE"/>
        </w:rPr>
        <w:t xml:space="preserve">ლარი. სავაჭრო ბიჯი - საწყისი საიჯარო ქირის 5% - 37 (ოცდაჩვიდმეტი) ლარი, „ბე“ - საწყისი ქირის </w:t>
      </w:r>
      <w:r>
        <w:rPr>
          <w:rFonts w:ascii="Sylfaen" w:hAnsi="Sylfaen"/>
          <w:lang w:val="ka-GE"/>
        </w:rPr>
        <w:t xml:space="preserve">  </w:t>
      </w:r>
    </w:p>
    <w:p w:rsidR="00906D6E" w:rsidRDefault="0029002E" w:rsidP="0029002E">
      <w:pPr>
        <w:pStyle w:val="ListParagraph"/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372973" w:rsidRPr="00372973">
        <w:rPr>
          <w:rFonts w:ascii="Sylfaen" w:hAnsi="Sylfaen"/>
          <w:lang w:val="ka-GE"/>
        </w:rPr>
        <w:t xml:space="preserve">30% - 180 (ას ოთხმოცი) ლარი. საიჯარო ვადა 49 წელი.  </w:t>
      </w:r>
    </w:p>
    <w:p w:rsidR="00906D6E" w:rsidRPr="004F6754" w:rsidRDefault="00906D6E" w:rsidP="0029002E">
      <w:pPr>
        <w:pStyle w:val="ListParagraph"/>
        <w:spacing w:after="0"/>
        <w:ind w:left="630"/>
        <w:rPr>
          <w:rFonts w:ascii="Sylfaen" w:hAnsi="Sylfaen"/>
          <w:b/>
          <w:u w:val="single"/>
          <w:lang w:val="ka-GE"/>
        </w:rPr>
      </w:pPr>
      <w:r w:rsidRPr="0029002E">
        <w:rPr>
          <w:rFonts w:ascii="Sylfaen" w:hAnsi="Sylfaen" w:cs="Sylfaen"/>
          <w:b/>
          <w:color w:val="FF0000"/>
          <w:lang w:val="ka-GE"/>
        </w:rPr>
        <w:t xml:space="preserve"> </w:t>
      </w:r>
      <w:r w:rsidR="0029002E" w:rsidRPr="0029002E">
        <w:rPr>
          <w:rFonts w:ascii="Sylfaen" w:hAnsi="Sylfaen" w:cs="Sylfaen"/>
          <w:b/>
          <w:color w:val="FF0000"/>
          <w:lang w:val="ka-GE"/>
        </w:rPr>
        <w:t xml:space="preserve">  </w:t>
      </w:r>
      <w:r w:rsidRPr="0029002E">
        <w:rPr>
          <w:rFonts w:ascii="Sylfaen" w:hAnsi="Sylfaen" w:cs="Sylfaen"/>
          <w:b/>
          <w:color w:val="FF0000"/>
          <w:lang w:val="ka-GE"/>
        </w:rPr>
        <w:t xml:space="preserve"> </w:t>
      </w:r>
      <w:proofErr w:type="spellStart"/>
      <w:proofErr w:type="gramStart"/>
      <w:r w:rsidRPr="004F6754">
        <w:rPr>
          <w:rFonts w:ascii="Sylfaen" w:hAnsi="Sylfaen" w:cs="Sylfaen"/>
          <w:b/>
          <w:u w:val="single"/>
          <w:lang w:val="en-US"/>
        </w:rPr>
        <w:t>ობიექტის</w:t>
      </w:r>
      <w:proofErr w:type="spellEnd"/>
      <w:proofErr w:type="gramEnd"/>
      <w:r w:rsidRPr="004F6754">
        <w:rPr>
          <w:rFonts w:ascii="AcadNusx" w:hAnsi="AcadNusx"/>
          <w:b/>
          <w:u w:val="single"/>
          <w:lang w:val="en-US"/>
        </w:rPr>
        <w:t xml:space="preserve"> </w:t>
      </w:r>
      <w:proofErr w:type="spellStart"/>
      <w:r w:rsidRPr="004F6754">
        <w:rPr>
          <w:rFonts w:ascii="Sylfaen" w:hAnsi="Sylfaen" w:cs="Sylfaen"/>
          <w:b/>
          <w:u w:val="single"/>
          <w:lang w:val="en-US"/>
        </w:rPr>
        <w:t>აღწერილობა</w:t>
      </w:r>
      <w:proofErr w:type="spellEnd"/>
      <w:r w:rsidRPr="004F6754">
        <w:rPr>
          <w:rFonts w:ascii="AcadNusx" w:hAnsi="AcadNusx"/>
          <w:b/>
          <w:u w:val="single"/>
          <w:lang w:val="en-US"/>
        </w:rPr>
        <w:t>:</w:t>
      </w:r>
    </w:p>
    <w:p w:rsidR="00FD730D" w:rsidRDefault="00FD730D" w:rsidP="00FD730D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4F6754">
        <w:rPr>
          <w:rFonts w:ascii="Sylfaen" w:hAnsi="Sylfaen" w:cs="Sylfaen"/>
          <w:lang w:val="ka-GE"/>
        </w:rPr>
        <w:t xml:space="preserve">              </w:t>
      </w:r>
      <w:r w:rsidR="004F6754">
        <w:rPr>
          <w:rFonts w:ascii="Sylfaen" w:hAnsi="Sylfaen" w:cs="Sylfaen"/>
          <w:lang w:val="ka-GE"/>
        </w:rPr>
        <w:t xml:space="preserve"> </w:t>
      </w:r>
      <w:r w:rsidRPr="004F6754">
        <w:rPr>
          <w:rFonts w:ascii="Sylfaen" w:hAnsi="Sylfaen" w:cs="Sylfaen"/>
          <w:lang w:val="ka-GE"/>
        </w:rPr>
        <w:t>იჯარით გასაცემი სასოფლო-სამეურნეო</w:t>
      </w:r>
      <w:r>
        <w:rPr>
          <w:rFonts w:ascii="Sylfaen" w:hAnsi="Sylfaen" w:cs="Sylfaen"/>
          <w:lang w:val="ka-GE"/>
        </w:rPr>
        <w:t xml:space="preserve"> დანიშნულების მიწის </w:t>
      </w:r>
      <w:r>
        <w:rPr>
          <w:rFonts w:ascii="Sylfaen" w:hAnsi="Sylfaen" w:cs="Sylfaen"/>
          <w:lang w:val="ka-GE"/>
        </w:rPr>
        <w:t>ნაკვე</w:t>
      </w:r>
      <w:r w:rsidRPr="000D3940">
        <w:rPr>
          <w:rFonts w:ascii="Sylfaen" w:hAnsi="Sylfaen" w:cs="Sylfaen"/>
          <w:lang w:val="ka-GE"/>
        </w:rPr>
        <w:t xml:space="preserve">თი </w:t>
      </w:r>
      <w:r>
        <w:rPr>
          <w:rFonts w:ascii="Sylfaen" w:hAnsi="Sylfaen" w:cs="Sylfaen"/>
          <w:lang w:val="ka-GE"/>
        </w:rPr>
        <w:t xml:space="preserve">განთავსებულია ქ. გურჯაანის  </w:t>
      </w:r>
    </w:p>
    <w:p w:rsidR="00FD730D" w:rsidRDefault="00FD730D" w:rsidP="00FD730D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  </w:t>
      </w:r>
      <w:r w:rsidR="004F675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განაპირას, </w:t>
      </w:r>
      <w:proofErr w:type="spellStart"/>
      <w:r>
        <w:rPr>
          <w:rFonts w:ascii="Sylfaen" w:hAnsi="Sylfaen" w:cs="Sylfaen"/>
          <w:lang w:val="ka-GE"/>
        </w:rPr>
        <w:t>ე.წ</w:t>
      </w:r>
      <w:proofErr w:type="spellEnd"/>
      <w:r>
        <w:rPr>
          <w:rFonts w:ascii="Sylfaen" w:hAnsi="Sylfaen" w:cs="Sylfaen"/>
          <w:lang w:val="ka-GE"/>
        </w:rPr>
        <w:t xml:space="preserve">. „ვაშლების“ ტერიტორიაზე. </w:t>
      </w:r>
      <w:r>
        <w:rPr>
          <w:rFonts w:ascii="Sylfaen" w:hAnsi="Sylfaen" w:cs="Sylfaen"/>
          <w:lang w:val="ka-GE"/>
        </w:rPr>
        <w:t xml:space="preserve">არის ეკალ-ბარდითა და ბუჩქებით დაფარული. </w:t>
      </w:r>
    </w:p>
    <w:p w:rsidR="00FD730D" w:rsidRPr="00372973" w:rsidRDefault="00FD730D" w:rsidP="00FD730D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color w:val="FF0000"/>
          <w:lang w:val="ka-GE"/>
        </w:rPr>
        <w:t xml:space="preserve"> </w:t>
      </w:r>
      <w:r w:rsidRPr="00E5495C">
        <w:rPr>
          <w:rFonts w:ascii="Sylfaen" w:hAnsi="Sylfaen" w:cs="Sylfaen"/>
          <w:color w:val="FF0000"/>
          <w:lang w:val="ka-GE"/>
        </w:rPr>
        <w:t xml:space="preserve"> </w:t>
      </w:r>
    </w:p>
    <w:p w:rsidR="009966D7" w:rsidRDefault="00FF43B2" w:rsidP="0033627D">
      <w:pPr>
        <w:spacing w:after="0"/>
        <w:jc w:val="center"/>
        <w:rPr>
          <w:rFonts w:ascii="Sylfaen" w:hAnsi="Sylfaen"/>
          <w:lang w:val="ka-GE"/>
        </w:rPr>
      </w:pPr>
      <w:r w:rsidRPr="00372973">
        <w:rPr>
          <w:rFonts w:ascii="Sylfaen" w:hAnsi="Sylfaen"/>
          <w:lang w:val="ka-GE"/>
        </w:rPr>
        <w:t>____________</w:t>
      </w:r>
      <w:r w:rsidR="001F6A7B" w:rsidRPr="00372973">
        <w:rPr>
          <w:rFonts w:ascii="Sylfaen" w:hAnsi="Sylfaen"/>
          <w:lang w:val="ka-GE"/>
        </w:rPr>
        <w:t>_______</w:t>
      </w:r>
      <w:r w:rsidR="001F6A7B" w:rsidRPr="00D90705">
        <w:rPr>
          <w:rFonts w:ascii="Sylfaen" w:hAnsi="Sylfaen"/>
          <w:lang w:val="ka-GE"/>
        </w:rPr>
        <w:t>_____</w:t>
      </w:r>
    </w:p>
    <w:p w:rsidR="00A26533" w:rsidRPr="00D90705" w:rsidRDefault="00844168" w:rsidP="00B24DC7">
      <w:pPr>
        <w:spacing w:after="0"/>
        <w:rPr>
          <w:rFonts w:ascii="Sylfaen" w:hAnsi="Sylfaen"/>
          <w:lang w:val="ka-GE"/>
        </w:rPr>
      </w:pPr>
      <w:r w:rsidRPr="00D90705">
        <w:rPr>
          <w:rFonts w:ascii="AcadNusx" w:hAnsi="AcadNusx"/>
          <w:lang w:val="ka-GE"/>
        </w:rPr>
        <w:t xml:space="preserve">  </w:t>
      </w:r>
    </w:p>
    <w:p w:rsidR="009966D7" w:rsidRPr="009966D7" w:rsidRDefault="009966D7" w:rsidP="009966D7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9966D7">
        <w:rPr>
          <w:rFonts w:ascii="Arial" w:eastAsia="Times New Roman" w:hAnsi="Arial" w:cs="Arial"/>
          <w:lang w:val="en-US" w:eastAsia="en-US"/>
        </w:rPr>
        <w:t>- </w:t>
      </w:r>
      <w:proofErr w:type="spellStart"/>
      <w:proofErr w:type="gramStart"/>
      <w:r w:rsidRPr="009966D7">
        <w:rPr>
          <w:rFonts w:ascii="Sylfaen" w:eastAsia="Times New Roman" w:hAnsi="Sylfaen" w:cs="Sylfaen"/>
          <w:lang w:val="en-US" w:eastAsia="en-US"/>
        </w:rPr>
        <w:t>ინტერნეტ</w:t>
      </w:r>
      <w:proofErr w:type="spellEnd"/>
      <w:proofErr w:type="gram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მონაწილეობის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მისაღებად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„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ბე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>“-</w:t>
      </w:r>
      <w:r w:rsidRPr="009966D7">
        <w:rPr>
          <w:rFonts w:ascii="Sylfaen" w:eastAsia="Times New Roman" w:hAnsi="Sylfaen" w:cs="Sylfaen"/>
          <w:lang w:val="en-US" w:eastAsia="en-US"/>
        </w:rPr>
        <w:t>ს</w:t>
      </w:r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გადახდა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  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შესაძლებელია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ნაღდი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 </w:t>
      </w:r>
    </w:p>
    <w:p w:rsidR="009966D7" w:rsidRPr="009966D7" w:rsidRDefault="009966D7" w:rsidP="009966D7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9966D7">
        <w:rPr>
          <w:rFonts w:ascii="Arial" w:eastAsia="Times New Roman" w:hAnsi="Arial" w:cs="Arial"/>
          <w:lang w:val="en-US" w:eastAsia="en-US"/>
        </w:rPr>
        <w:t xml:space="preserve">  </w:t>
      </w:r>
      <w:proofErr w:type="spellStart"/>
      <w:proofErr w:type="gramStart"/>
      <w:r w:rsidRPr="009966D7">
        <w:rPr>
          <w:rFonts w:ascii="Sylfaen" w:eastAsia="Times New Roman" w:hAnsi="Sylfaen" w:cs="Sylfaen"/>
          <w:lang w:val="en-US" w:eastAsia="en-US"/>
        </w:rPr>
        <w:t>ანგარიშსწორებით</w:t>
      </w:r>
      <w:proofErr w:type="spellEnd"/>
      <w:proofErr w:type="gram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სს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„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ლიბერთი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ბანკში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“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ან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>/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ვებ</w:t>
      </w:r>
      <w:r w:rsidRPr="009966D7">
        <w:rPr>
          <w:rFonts w:ascii="Arial" w:eastAsia="Times New Roman" w:hAnsi="Arial" w:cs="Arial"/>
          <w:lang w:val="en-US" w:eastAsia="en-US"/>
        </w:rPr>
        <w:t>-</w:t>
      </w:r>
      <w:r w:rsidRPr="009966D7">
        <w:rPr>
          <w:rFonts w:ascii="Sylfaen" w:eastAsia="Times New Roman" w:hAnsi="Sylfaen" w:cs="Sylfaen"/>
          <w:lang w:val="en-US" w:eastAsia="en-US"/>
        </w:rPr>
        <w:t>გვერდიდან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პლასტიკური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ბარათით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>. </w:t>
      </w:r>
    </w:p>
    <w:p w:rsidR="009966D7" w:rsidRPr="009966D7" w:rsidRDefault="009966D7" w:rsidP="009966D7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9966D7" w:rsidRPr="009966D7" w:rsidRDefault="009966D7" w:rsidP="009966D7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</w:t>
      </w:r>
      <w:proofErr w:type="spellEnd"/>
      <w:proofErr w:type="gram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r w:rsidRPr="009966D7">
        <w:rPr>
          <w:rFonts w:ascii="Arial" w:eastAsia="Times New Roman" w:hAnsi="Arial" w:cs="Arial"/>
          <w:lang w:val="en-US" w:eastAsia="en-US"/>
        </w:rPr>
        <w:t> 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გამარჯვებულზე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გაიცემა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გამარჯვების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ოქმი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>.</w:t>
      </w:r>
    </w:p>
    <w:p w:rsidR="009966D7" w:rsidRPr="00B779D2" w:rsidRDefault="009966D7" w:rsidP="009966D7">
      <w:pPr>
        <w:spacing w:after="0" w:line="240" w:lineRule="auto"/>
        <w:textAlignment w:val="baseline"/>
        <w:rPr>
          <w:rFonts w:ascii="Arial" w:eastAsia="Times New Roman" w:hAnsi="Arial" w:cs="Arial"/>
          <w:color w:val="C00000"/>
          <w:lang w:val="en-US" w:eastAsia="en-US"/>
        </w:rPr>
      </w:pPr>
    </w:p>
    <w:p w:rsidR="009966D7" w:rsidRPr="009966D7" w:rsidRDefault="009966D7" w:rsidP="009966D7">
      <w:pPr>
        <w:spacing w:after="0" w:line="240" w:lineRule="auto"/>
        <w:textAlignment w:val="baseline"/>
        <w:rPr>
          <w:rFonts w:ascii="Sylfaen" w:eastAsia="Times New Roman" w:hAnsi="Sylfaen" w:cs="Arial"/>
          <w:lang w:val="ka-GE" w:eastAsia="en-US"/>
        </w:rPr>
      </w:pPr>
      <w:r w:rsidRPr="009966D7">
        <w:rPr>
          <w:rFonts w:ascii="Arial" w:eastAsia="Times New Roman" w:hAnsi="Arial" w:cs="Arial"/>
          <w:lang w:val="en-US" w:eastAsia="en-US"/>
        </w:rPr>
        <w:t xml:space="preserve">- </w:t>
      </w:r>
      <w:proofErr w:type="gramStart"/>
      <w:r w:rsidRPr="0033627D">
        <w:rPr>
          <w:rFonts w:ascii="Sylfaen" w:eastAsia="Times New Roman" w:hAnsi="Sylfaen" w:cs="Arial"/>
          <w:b/>
          <w:lang w:val="ka-GE" w:eastAsia="en-US"/>
        </w:rPr>
        <w:t>პრივატიზების</w:t>
      </w:r>
      <w:proofErr w:type="gramEnd"/>
      <w:r w:rsidRPr="0033627D">
        <w:rPr>
          <w:rFonts w:ascii="Sylfaen" w:eastAsia="Times New Roman" w:hAnsi="Sylfaen" w:cs="Arial"/>
          <w:b/>
          <w:lang w:val="ka-GE" w:eastAsia="en-US"/>
        </w:rPr>
        <w:t xml:space="preserve"> შემთხვევაში,</w:t>
      </w:r>
      <w:r w:rsidRPr="009966D7">
        <w:rPr>
          <w:rFonts w:ascii="Sylfaen" w:eastAsia="Times New Roman" w:hAnsi="Sylfaen" w:cs="Arial"/>
          <w:lang w:val="ka-GE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გამარჯვების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ოქმის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მიღებიდან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, 15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კალენდარული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დღის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r w:rsidRPr="009966D7">
        <w:rPr>
          <w:rFonts w:ascii="Sylfaen" w:eastAsia="Times New Roman" w:hAnsi="Sylfaen" w:cs="Arial"/>
          <w:lang w:val="ka-GE" w:eastAsia="en-US"/>
        </w:rPr>
        <w:t xml:space="preserve"> </w:t>
      </w:r>
    </w:p>
    <w:p w:rsidR="0033627D" w:rsidRDefault="009966D7" w:rsidP="009966D7">
      <w:pPr>
        <w:spacing w:after="0" w:line="240" w:lineRule="auto"/>
        <w:textAlignment w:val="baseline"/>
        <w:rPr>
          <w:rFonts w:ascii="Sylfaen" w:eastAsia="Times New Roman" w:hAnsi="Sylfaen" w:cs="Arial"/>
          <w:lang w:val="ka-GE" w:eastAsia="en-US"/>
        </w:rPr>
      </w:pPr>
      <w:r w:rsidRPr="009966D7">
        <w:rPr>
          <w:rFonts w:ascii="Sylfaen" w:eastAsia="Times New Roman" w:hAnsi="Sylfaen" w:cs="Arial"/>
          <w:lang w:val="ka-GE" w:eastAsia="en-US"/>
        </w:rPr>
        <w:t xml:space="preserve">  </w:t>
      </w:r>
      <w:proofErr w:type="spellStart"/>
      <w:proofErr w:type="gramStart"/>
      <w:r w:rsidRPr="009966D7">
        <w:rPr>
          <w:rFonts w:ascii="Sylfaen" w:eastAsia="Times New Roman" w:hAnsi="Sylfaen" w:cs="Sylfaen"/>
          <w:lang w:val="en-US" w:eastAsia="en-US"/>
        </w:rPr>
        <w:t>ვადაში</w:t>
      </w:r>
      <w:proofErr w:type="spellEnd"/>
      <w:proofErr w:type="gramEnd"/>
      <w:r w:rsidR="0033627D">
        <w:rPr>
          <w:rFonts w:ascii="Sylfaen" w:eastAsia="Times New Roman" w:hAnsi="Sylfaen" w:cs="Sylfaen"/>
          <w:lang w:val="ka-GE" w:eastAsia="en-US"/>
        </w:rPr>
        <w:t>,</w:t>
      </w:r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9966D7">
        <w:rPr>
          <w:rFonts w:ascii="Sylfaen" w:eastAsia="Times New Roman" w:hAnsi="Sylfaen" w:cs="Sylfaen"/>
          <w:lang w:val="ka-GE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გამარჯვებულსა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ქონების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მესაკუთრეს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შორის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ფორმდება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ნასყიდობის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r w:rsidR="0033627D">
        <w:rPr>
          <w:rFonts w:ascii="Sylfaen" w:eastAsia="Times New Roman" w:hAnsi="Sylfaen" w:cs="Arial"/>
          <w:lang w:val="ka-GE" w:eastAsia="en-US"/>
        </w:rPr>
        <w:t xml:space="preserve"> </w:t>
      </w:r>
    </w:p>
    <w:p w:rsidR="009966D7" w:rsidRPr="009966D7" w:rsidRDefault="0033627D" w:rsidP="009966D7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>
        <w:rPr>
          <w:rFonts w:ascii="Sylfaen" w:eastAsia="Times New Roman" w:hAnsi="Sylfaen" w:cs="Arial"/>
          <w:lang w:val="ka-GE" w:eastAsia="en-US"/>
        </w:rPr>
        <w:t xml:space="preserve">  </w:t>
      </w:r>
      <w:proofErr w:type="spellStart"/>
      <w:proofErr w:type="gramStart"/>
      <w:r w:rsidR="009966D7" w:rsidRPr="009966D7">
        <w:rPr>
          <w:rFonts w:ascii="Sylfaen" w:eastAsia="Times New Roman" w:hAnsi="Sylfaen" w:cs="Sylfaen"/>
          <w:lang w:val="en-US" w:eastAsia="en-US"/>
        </w:rPr>
        <w:t>ხელშეკრულება</w:t>
      </w:r>
      <w:proofErr w:type="spellEnd"/>
      <w:proofErr w:type="gramEnd"/>
      <w:r w:rsidR="009966D7" w:rsidRPr="009966D7">
        <w:rPr>
          <w:rFonts w:ascii="Arial" w:eastAsia="Times New Roman" w:hAnsi="Arial" w:cs="Arial"/>
          <w:lang w:val="en-US" w:eastAsia="en-US"/>
        </w:rPr>
        <w:t>.</w:t>
      </w:r>
    </w:p>
    <w:p w:rsidR="009966D7" w:rsidRPr="009966D7" w:rsidRDefault="009966D7" w:rsidP="009966D7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9966D7" w:rsidRPr="009966D7" w:rsidRDefault="009966D7" w:rsidP="009966D7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 xml:space="preserve"> </w:t>
      </w:r>
      <w:proofErr w:type="spellStart"/>
      <w:proofErr w:type="gram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proofErr w:type="gram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გამარჯვებულმა</w:t>
      </w:r>
      <w:proofErr w:type="spellEnd"/>
      <w:r w:rsidRPr="009966D7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,</w:t>
      </w:r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ნასყიდობის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ხელშეკრულების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გაფორმებიდან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15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კალენდარული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დღის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r w:rsidRPr="009966D7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</w:p>
    <w:p w:rsidR="009966D7" w:rsidRPr="009966D7" w:rsidRDefault="009966D7" w:rsidP="009966D7">
      <w:pPr>
        <w:spacing w:after="0" w:line="240" w:lineRule="auto"/>
        <w:textAlignment w:val="baseline"/>
        <w:rPr>
          <w:rFonts w:ascii="Sylfaen" w:eastAsia="Times New Roman" w:hAnsi="Sylfaen" w:cs="Sylfaen"/>
          <w:bdr w:val="none" w:sz="0" w:space="0" w:color="auto" w:frame="1"/>
          <w:lang w:val="ka-GE" w:eastAsia="en-US"/>
        </w:rPr>
      </w:pPr>
      <w:r w:rsidRPr="009966D7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უნდა</w:t>
      </w:r>
      <w:proofErr w:type="spellEnd"/>
      <w:proofErr w:type="gramStart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უზრუნველყოს</w:t>
      </w:r>
      <w:proofErr w:type="spellEnd"/>
      <w:proofErr w:type="gram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ღირებულების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სრულად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გადახდა</w:t>
      </w:r>
      <w:proofErr w:type="spellEnd"/>
      <w:r w:rsidRPr="009966D7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სახაზინო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კოდზე</w:t>
      </w:r>
      <w:proofErr w:type="spellEnd"/>
      <w:r w:rsidRPr="009966D7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- 300503390.</w:t>
      </w:r>
    </w:p>
    <w:p w:rsidR="009966D7" w:rsidRPr="00B779D2" w:rsidRDefault="009966D7" w:rsidP="009966D7">
      <w:pPr>
        <w:spacing w:after="0" w:line="240" w:lineRule="auto"/>
        <w:textAlignment w:val="baseline"/>
        <w:rPr>
          <w:rFonts w:ascii="Sylfaen" w:eastAsia="Times New Roman" w:hAnsi="Sylfaen" w:cs="Arial"/>
          <w:color w:val="C00000"/>
          <w:bdr w:val="none" w:sz="0" w:space="0" w:color="auto" w:frame="1"/>
          <w:lang w:val="ka-GE" w:eastAsia="en-US"/>
        </w:rPr>
      </w:pPr>
      <w:r w:rsidRPr="00B779D2">
        <w:rPr>
          <w:rFonts w:ascii="Sylfaen" w:eastAsia="Times New Roman" w:hAnsi="Sylfaen" w:cs="Sylfaen"/>
          <w:color w:val="C00000"/>
          <w:bdr w:val="none" w:sz="0" w:space="0" w:color="auto" w:frame="1"/>
          <w:lang w:val="ka-GE" w:eastAsia="en-US"/>
        </w:rPr>
        <w:t xml:space="preserve"> </w:t>
      </w:r>
    </w:p>
    <w:p w:rsidR="009966D7" w:rsidRPr="009966D7" w:rsidRDefault="009966D7" w:rsidP="009966D7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- 30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კალენდარული</w:t>
      </w:r>
      <w:proofErr w:type="spellEnd"/>
      <w:proofErr w:type="gramStart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დღის</w:t>
      </w:r>
      <w:proofErr w:type="spellEnd"/>
      <w:proofErr w:type="gram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ღირებულების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გადაუხდელობის</w:t>
      </w:r>
      <w:proofErr w:type="spellEnd"/>
      <w:r w:rsidRPr="009966D7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შემთხვევაში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აუქციონის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r w:rsidRPr="009966D7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</w:p>
    <w:p w:rsidR="0033627D" w:rsidRPr="00241D1C" w:rsidRDefault="009966D7" w:rsidP="003362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9966D7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 </w:t>
      </w:r>
      <w:proofErr w:type="spellStart"/>
      <w:proofErr w:type="gram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შედეგები</w:t>
      </w:r>
      <w:proofErr w:type="spellEnd"/>
      <w:proofErr w:type="gramEnd"/>
      <w:r w:rsidRPr="009966D7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უქმდება</w:t>
      </w:r>
      <w:proofErr w:type="spellEnd"/>
      <w:r w:rsidR="0033627D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, </w:t>
      </w:r>
      <w:proofErr w:type="spellStart"/>
      <w:r w:rsidR="0033627D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ხოლო</w:t>
      </w:r>
      <w:proofErr w:type="spellEnd"/>
      <w:r w:rsidR="0033627D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33627D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გადახდილი</w:t>
      </w:r>
      <w:proofErr w:type="spellEnd"/>
      <w:r w:rsidR="0033627D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33627D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საგარანტიო</w:t>
      </w:r>
      <w:proofErr w:type="spellEnd"/>
      <w:r w:rsidR="0033627D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33627D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თანხა</w:t>
      </w:r>
      <w:proofErr w:type="spellEnd"/>
      <w:r w:rsidR="0033627D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- (</w:t>
      </w:r>
      <w:proofErr w:type="spellStart"/>
      <w:r w:rsidR="0033627D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ბე</w:t>
      </w:r>
      <w:proofErr w:type="spellEnd"/>
      <w:r w:rsidR="0033627D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) </w:t>
      </w:r>
      <w:proofErr w:type="spellStart"/>
      <w:r w:rsidR="0033627D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უკან</w:t>
      </w:r>
      <w:proofErr w:type="spellEnd"/>
      <w:r w:rsidR="0033627D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33627D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აღარ</w:t>
      </w:r>
      <w:proofErr w:type="spellEnd"/>
      <w:r w:rsidR="0033627D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33627D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ბრუნდება</w:t>
      </w:r>
      <w:proofErr w:type="spellEnd"/>
      <w:r w:rsidR="0033627D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>;</w:t>
      </w:r>
    </w:p>
    <w:p w:rsidR="009966D7" w:rsidRPr="00B779D2" w:rsidRDefault="009966D7" w:rsidP="009966D7">
      <w:pPr>
        <w:spacing w:after="0" w:line="240" w:lineRule="auto"/>
        <w:textAlignment w:val="baseline"/>
        <w:rPr>
          <w:rFonts w:ascii="Arial" w:eastAsia="Times New Roman" w:hAnsi="Arial" w:cs="Arial"/>
          <w:color w:val="C00000"/>
          <w:lang w:val="en-US" w:eastAsia="en-US"/>
        </w:rPr>
      </w:pPr>
    </w:p>
    <w:p w:rsidR="009966D7" w:rsidRPr="00D468AE" w:rsidRDefault="009966D7" w:rsidP="009966D7">
      <w:pPr>
        <w:spacing w:after="0" w:line="240" w:lineRule="auto"/>
        <w:textAlignment w:val="baseline"/>
        <w:rPr>
          <w:rFonts w:ascii="Sylfaen" w:eastAsia="Times New Roman" w:hAnsi="Sylfaen" w:cs="Arial"/>
          <w:lang w:val="ka-GE" w:eastAsia="en-US"/>
        </w:rPr>
      </w:pPr>
      <w:r w:rsidRPr="00D468AE">
        <w:rPr>
          <w:rFonts w:ascii="Arial" w:eastAsia="Times New Roman" w:hAnsi="Arial" w:cs="Arial"/>
          <w:lang w:val="en-US" w:eastAsia="en-US"/>
        </w:rPr>
        <w:t xml:space="preserve">- </w:t>
      </w:r>
      <w:proofErr w:type="spellStart"/>
      <w:proofErr w:type="gramStart"/>
      <w:r w:rsidRPr="00D468AE">
        <w:rPr>
          <w:rFonts w:ascii="Sylfaen" w:eastAsia="Times New Roman" w:hAnsi="Sylfaen" w:cs="Sylfaen"/>
          <w:lang w:val="en-US" w:eastAsia="en-US"/>
        </w:rPr>
        <w:t>ქონების</w:t>
      </w:r>
      <w:proofErr w:type="spellEnd"/>
      <w:proofErr w:type="gramEnd"/>
      <w:r w:rsidRPr="00D468AE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D468AE">
        <w:rPr>
          <w:rFonts w:ascii="Sylfaen" w:eastAsia="Times New Roman" w:hAnsi="Sylfaen" w:cs="Sylfaen"/>
          <w:lang w:val="en-US" w:eastAsia="en-US"/>
        </w:rPr>
        <w:t>ღირებულების</w:t>
      </w:r>
      <w:proofErr w:type="spellEnd"/>
      <w:r w:rsidRPr="00D468AE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D468AE">
        <w:rPr>
          <w:rFonts w:ascii="Sylfaen" w:eastAsia="Times New Roman" w:hAnsi="Sylfaen" w:cs="Sylfaen"/>
          <w:lang w:val="en-US" w:eastAsia="en-US"/>
        </w:rPr>
        <w:t>სრულად</w:t>
      </w:r>
      <w:proofErr w:type="spellEnd"/>
      <w:r w:rsidRPr="00D468AE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D468AE">
        <w:rPr>
          <w:rFonts w:ascii="Sylfaen" w:eastAsia="Times New Roman" w:hAnsi="Sylfaen" w:cs="Sylfaen"/>
          <w:lang w:val="en-US" w:eastAsia="en-US"/>
        </w:rPr>
        <w:t>გადახდის</w:t>
      </w:r>
      <w:proofErr w:type="spellEnd"/>
      <w:r w:rsidRPr="00D468AE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D468AE">
        <w:rPr>
          <w:rFonts w:ascii="Sylfaen" w:eastAsia="Times New Roman" w:hAnsi="Sylfaen" w:cs="Sylfaen"/>
          <w:lang w:val="en-US" w:eastAsia="en-US"/>
        </w:rPr>
        <w:t>შემდეგ</w:t>
      </w:r>
      <w:proofErr w:type="spellEnd"/>
      <w:r w:rsidRPr="00D468AE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D468AE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D468AE">
        <w:rPr>
          <w:rFonts w:ascii="Arial" w:eastAsia="Times New Roman" w:hAnsi="Arial" w:cs="Arial"/>
          <w:lang w:val="en-US" w:eastAsia="en-US"/>
        </w:rPr>
        <w:t>  </w:t>
      </w:r>
      <w:proofErr w:type="spellStart"/>
      <w:r w:rsidRPr="00D468AE">
        <w:rPr>
          <w:rFonts w:ascii="Sylfaen" w:eastAsia="Times New Roman" w:hAnsi="Sylfaen" w:cs="Sylfaen"/>
          <w:lang w:val="en-US" w:eastAsia="en-US"/>
        </w:rPr>
        <w:t>გამარჯვებულს</w:t>
      </w:r>
      <w:proofErr w:type="spellEnd"/>
      <w:r w:rsidRPr="00D468AE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D468AE">
        <w:rPr>
          <w:rFonts w:ascii="Sylfaen" w:eastAsia="Times New Roman" w:hAnsi="Sylfaen" w:cs="Sylfaen"/>
          <w:lang w:val="en-US" w:eastAsia="en-US"/>
        </w:rPr>
        <w:t>გადეცემა</w:t>
      </w:r>
      <w:proofErr w:type="spellEnd"/>
      <w:r w:rsidRPr="00D468AE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D468AE">
        <w:rPr>
          <w:rFonts w:ascii="Sylfaen" w:eastAsia="Times New Roman" w:hAnsi="Sylfaen" w:cs="Sylfaen"/>
          <w:lang w:val="en-US" w:eastAsia="en-US"/>
        </w:rPr>
        <w:t>საკუთრების</w:t>
      </w:r>
      <w:proofErr w:type="spellEnd"/>
      <w:r w:rsidRPr="00D468AE">
        <w:rPr>
          <w:rFonts w:ascii="Arial" w:eastAsia="Times New Roman" w:hAnsi="Arial" w:cs="Arial"/>
          <w:lang w:val="en-US" w:eastAsia="en-US"/>
        </w:rPr>
        <w:t xml:space="preserve"> </w:t>
      </w:r>
      <w:r w:rsidRPr="00D468AE">
        <w:rPr>
          <w:rFonts w:ascii="Sylfaen" w:eastAsia="Times New Roman" w:hAnsi="Sylfaen" w:cs="Arial"/>
          <w:lang w:val="ka-GE" w:eastAsia="en-US"/>
        </w:rPr>
        <w:t xml:space="preserve"> </w:t>
      </w:r>
    </w:p>
    <w:p w:rsidR="00A26533" w:rsidRPr="00D468AE" w:rsidRDefault="009966D7" w:rsidP="00D468AE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D468AE">
        <w:rPr>
          <w:rFonts w:ascii="Sylfaen" w:eastAsia="Times New Roman" w:hAnsi="Sylfaen" w:cs="Arial"/>
          <w:lang w:val="ka-GE" w:eastAsia="en-US"/>
        </w:rPr>
        <w:t xml:space="preserve">   </w:t>
      </w:r>
      <w:proofErr w:type="spellStart"/>
      <w:proofErr w:type="gramStart"/>
      <w:r w:rsidRPr="00D468AE">
        <w:rPr>
          <w:rFonts w:ascii="Sylfaen" w:eastAsia="Times New Roman" w:hAnsi="Sylfaen" w:cs="Sylfaen"/>
          <w:lang w:val="en-US" w:eastAsia="en-US"/>
        </w:rPr>
        <w:t>უფლების</w:t>
      </w:r>
      <w:proofErr w:type="spellEnd"/>
      <w:proofErr w:type="gramEnd"/>
      <w:r w:rsidRPr="00D468AE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D468AE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D468AE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D468AE">
        <w:rPr>
          <w:rFonts w:ascii="Sylfaen" w:eastAsia="Times New Roman" w:hAnsi="Sylfaen" w:cs="Sylfaen"/>
          <w:lang w:val="en-US" w:eastAsia="en-US"/>
        </w:rPr>
        <w:t>მოწმობა</w:t>
      </w:r>
      <w:proofErr w:type="spellEnd"/>
      <w:r w:rsidRPr="00D468AE">
        <w:rPr>
          <w:rFonts w:ascii="Arial" w:eastAsia="Times New Roman" w:hAnsi="Arial" w:cs="Arial"/>
          <w:lang w:val="en-US" w:eastAsia="en-US"/>
        </w:rPr>
        <w:t>.</w:t>
      </w:r>
    </w:p>
    <w:p w:rsidR="00A26533" w:rsidRPr="00D468AE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</w:p>
    <w:p w:rsidR="00D468AE" w:rsidRDefault="00A26533" w:rsidP="00A26533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gramStart"/>
      <w:r w:rsidR="00D468AE" w:rsidRPr="0033627D">
        <w:rPr>
          <w:rFonts w:ascii="Sylfaen" w:eastAsia="Times New Roman" w:hAnsi="Sylfaen" w:cs="Arial"/>
          <w:b/>
          <w:bdr w:val="none" w:sz="0" w:space="0" w:color="auto" w:frame="1"/>
          <w:lang w:val="ka-GE" w:eastAsia="en-US"/>
        </w:rPr>
        <w:t>ქონების</w:t>
      </w:r>
      <w:proofErr w:type="gramEnd"/>
      <w:r w:rsidR="00D468AE" w:rsidRPr="0033627D">
        <w:rPr>
          <w:rFonts w:ascii="Sylfaen" w:eastAsia="Times New Roman" w:hAnsi="Sylfaen" w:cs="Arial"/>
          <w:b/>
          <w:bdr w:val="none" w:sz="0" w:space="0" w:color="auto" w:frame="1"/>
          <w:lang w:val="ka-GE" w:eastAsia="en-US"/>
        </w:rPr>
        <w:t xml:space="preserve"> იჯარით აღების შემთხვევაში</w:t>
      </w:r>
      <w:r w:rsidR="00D468AE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-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გამარჯვებული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ვალდებულია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აუქციონის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r w:rsidR="00D468AE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</w:p>
    <w:p w:rsidR="00D468AE" w:rsidRDefault="00D468AE" w:rsidP="00A26533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 </w:t>
      </w:r>
      <w:proofErr w:type="spellStart"/>
      <w:proofErr w:type="gram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დასრულებიდან</w:t>
      </w:r>
      <w:proofErr w:type="spellEnd"/>
      <w:proofErr w:type="gram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15 (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თხუთმეტი</w:t>
      </w:r>
      <w:proofErr w:type="spell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)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სამუშაო</w:t>
      </w:r>
      <w:proofErr w:type="spell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დღის</w:t>
      </w:r>
      <w:proofErr w:type="spell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დაფაროს</w:t>
      </w:r>
      <w:proofErr w:type="spell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აუქციონის</w:t>
      </w:r>
      <w:proofErr w:type="spell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შედეგად</w:t>
      </w:r>
      <w:proofErr w:type="spell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დაფიქსირებული</w:t>
      </w:r>
      <w:proofErr w:type="spellEnd"/>
      <w:r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,</w:t>
      </w:r>
      <w:r w:rsidR="00AC6F71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r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</w:p>
    <w:p w:rsidR="00A26533" w:rsidRPr="00241D1C" w:rsidRDefault="00D468AE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 </w:t>
      </w:r>
      <w:r w:rsidR="0033627D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proofErr w:type="gram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ერთი</w:t>
      </w:r>
      <w:proofErr w:type="spellEnd"/>
      <w:proofErr w:type="gram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თვის</w:t>
      </w:r>
      <w:proofErr w:type="spell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საიჯარო</w:t>
      </w:r>
      <w:proofErr w:type="spell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ქირა</w:t>
      </w:r>
      <w:proofErr w:type="spellEnd"/>
      <w:r w:rsidR="00AC6F71" w:rsidRPr="00241D1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</w:t>
      </w:r>
      <w:proofErr w:type="spellEnd"/>
      <w:r w:rsidR="00D90705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r w:rsidR="00AC6F71" w:rsidRPr="00241D1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მესაკუთრესთან</w:t>
      </w:r>
      <w:proofErr w:type="spell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გააფორმოს</w:t>
      </w:r>
      <w:proofErr w:type="spell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საიჯარო</w:t>
      </w:r>
      <w:proofErr w:type="spell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ხელშეკრულება</w:t>
      </w:r>
      <w:proofErr w:type="spell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>;</w:t>
      </w:r>
    </w:p>
    <w:p w:rsidR="00A26533" w:rsidRPr="00241D1C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</w:p>
    <w:p w:rsidR="00A26533" w:rsidRPr="00241D1C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იმ</w:t>
      </w:r>
      <w:proofErr w:type="spellEnd"/>
      <w:proofErr w:type="gram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შემთხვევაში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თუ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გამარჯვებული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ხელს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არ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მოაწერს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აუქციონის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გამარჯვების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</w:p>
    <w:p w:rsidR="00A26533" w:rsidRPr="00241D1C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დამადასტურებელ</w:t>
      </w:r>
      <w:proofErr w:type="spellEnd"/>
      <w:proofErr w:type="gram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ოქმს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ან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>/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არ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გააფორმებს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აღნიშნულ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საიჯარო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ხელშეკრულებას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აუქციონის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</w:p>
    <w:p w:rsidR="00AC6F71" w:rsidRPr="00241D1C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შედეგები</w:t>
      </w:r>
      <w:proofErr w:type="spellEnd"/>
      <w:proofErr w:type="gram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უქმდება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ხოლო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გადახდილი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საგარანტიო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თანხა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- (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ბე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)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უკან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აღარ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ბრუნდება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>;</w:t>
      </w:r>
    </w:p>
    <w:p w:rsidR="00AC6F71" w:rsidRPr="00241D1C" w:rsidRDefault="00AC6F71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</w:p>
    <w:p w:rsidR="0050247B" w:rsidRPr="00241D1C" w:rsidRDefault="00A26533" w:rsidP="00A26533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მეიჯარე</w:t>
      </w:r>
      <w:proofErr w:type="spellEnd"/>
      <w:proofErr w:type="gram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იტოვებს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უფლებას</w:t>
      </w:r>
      <w:proofErr w:type="spellEnd"/>
      <w:r w:rsidR="00562A83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-</w:t>
      </w:r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r w:rsidR="0050247B" w:rsidRPr="00241D1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განსაკუთრებული აუცილებლობის შემთხვევაში,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წერილობითი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შეტყობინების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r w:rsidR="0050247B" w:rsidRPr="00241D1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</w:p>
    <w:p w:rsidR="00562A83" w:rsidRDefault="0050247B" w:rsidP="00A26533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41D1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proofErr w:type="spellStart"/>
      <w:proofErr w:type="gram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საფუძველზე</w:t>
      </w:r>
      <w:proofErr w:type="spellEnd"/>
      <w:proofErr w:type="gram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>, </w:t>
      </w:r>
      <w:r w:rsidRPr="00241D1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მოიჯარეს</w:t>
      </w:r>
      <w:proofErr w:type="spell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562A8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მოსთხოვოს</w:t>
      </w:r>
      <w:proofErr w:type="spellEnd"/>
      <w:r w:rsidR="00562A83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ობიექტის</w:t>
      </w:r>
      <w:proofErr w:type="spell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გათავისუფლება</w:t>
      </w:r>
      <w:proofErr w:type="spell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</w:t>
      </w:r>
      <w:proofErr w:type="spell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ცალმხრივად</w:t>
      </w:r>
      <w:proofErr w:type="spell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მოშალოს</w:t>
      </w:r>
      <w:proofErr w:type="spell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r w:rsidR="00562A83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</w:p>
    <w:p w:rsidR="00A26533" w:rsidRPr="00241D1C" w:rsidRDefault="00562A8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proofErr w:type="spellStart"/>
      <w:proofErr w:type="gram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ხელშეკრულება</w:t>
      </w:r>
      <w:proofErr w:type="spellEnd"/>
      <w:proofErr w:type="gram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>;</w:t>
      </w:r>
    </w:p>
    <w:p w:rsidR="00A26533" w:rsidRPr="00241D1C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</w:p>
    <w:p w:rsidR="00A26533" w:rsidRPr="00241D1C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>- </w:t>
      </w:r>
      <w:proofErr w:type="spellStart"/>
      <w:proofErr w:type="gram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თუ</w:t>
      </w:r>
      <w:proofErr w:type="spellEnd"/>
      <w:proofErr w:type="gram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არ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შედგა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იმ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მიზეზით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რომ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რეგისტრირებული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</w:p>
    <w:p w:rsidR="00A26533" w:rsidRPr="00241D1C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პირები</w:t>
      </w:r>
      <w:proofErr w:type="spellEnd"/>
      <w:proofErr w:type="gram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რომლებმაც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მონაწილეობის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მისაღებად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დადგენილი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წესით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გადაიხადეს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„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ბე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“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ან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</w:p>
    <w:p w:rsidR="006208D7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</w:p>
    <w:p w:rsidR="006208D7" w:rsidRDefault="006208D7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</w:p>
    <w:p w:rsidR="006208D7" w:rsidRDefault="006208D7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</w:p>
    <w:p w:rsidR="00A26533" w:rsidRPr="00241D1C" w:rsidRDefault="006208D7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proofErr w:type="spellStart"/>
      <w:proofErr w:type="gram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წარადგინეს</w:t>
      </w:r>
      <w:proofErr w:type="spell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>/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გააქტიურეს</w:t>
      </w:r>
      <w:proofErr w:type="spellEnd"/>
      <w:proofErr w:type="gram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(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ელექტრონულად</w:t>
      </w:r>
      <w:proofErr w:type="spell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)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უპირობო</w:t>
      </w:r>
      <w:proofErr w:type="spell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</w:t>
      </w:r>
      <w:proofErr w:type="spell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გამოუხმობი</w:t>
      </w:r>
      <w:proofErr w:type="spell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საბანკო</w:t>
      </w:r>
      <w:proofErr w:type="spell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გარანტია</w:t>
      </w:r>
      <w:proofErr w:type="spell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არ</w:t>
      </w:r>
      <w:proofErr w:type="spell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მიიღებენ</w:t>
      </w:r>
      <w:proofErr w:type="spell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 </w:t>
      </w:r>
    </w:p>
    <w:p w:rsidR="00A26533" w:rsidRPr="00241D1C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მონაწილეობას</w:t>
      </w:r>
      <w:proofErr w:type="spellEnd"/>
      <w:proofErr w:type="gram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ვაჭრობაში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აუქციონის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მონაწილეების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მიერ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</w:p>
    <w:p w:rsidR="00A26533" w:rsidRPr="00241D1C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მონაწილეობისათვის</w:t>
      </w:r>
      <w:proofErr w:type="spellEnd"/>
      <w:proofErr w:type="gram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გადახდილი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„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ბე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“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ან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წარდგენილი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>/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გააქტიურებული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(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ელექტრონულად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)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უპირობო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</w:p>
    <w:p w:rsidR="00A26533" w:rsidRPr="00241D1C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გამოუხმობი</w:t>
      </w:r>
      <w:proofErr w:type="spellEnd"/>
      <w:proofErr w:type="gram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საბანკო</w:t>
      </w:r>
      <w:proofErr w:type="spellEnd"/>
      <w:r w:rsidR="002011AD" w:rsidRPr="00241D1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გარანტია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სრულად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ირიცხება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მუნიციპალიტეტის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ბიუჯეტში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>.</w:t>
      </w:r>
    </w:p>
    <w:p w:rsidR="00C31CE8" w:rsidRPr="00241D1C" w:rsidRDefault="00C31CE8" w:rsidP="00A26533">
      <w:pPr>
        <w:spacing w:after="0"/>
        <w:rPr>
          <w:rFonts w:ascii="Sylfaen" w:hAnsi="Sylfaen"/>
          <w:lang w:val="ka-GE"/>
        </w:rPr>
      </w:pPr>
    </w:p>
    <w:p w:rsidR="006208D7" w:rsidRDefault="00A26533" w:rsidP="00A26533">
      <w:pPr>
        <w:spacing w:after="0"/>
        <w:rPr>
          <w:rFonts w:ascii="Sylfaen" w:hAnsi="Sylfaen"/>
          <w:lang w:val="ka-GE"/>
        </w:rPr>
      </w:pPr>
      <w:r w:rsidRPr="00241D1C">
        <w:rPr>
          <w:rFonts w:ascii="Sylfaen" w:hAnsi="Sylfaen"/>
          <w:lang w:val="en-US"/>
        </w:rPr>
        <w:t xml:space="preserve"> </w:t>
      </w:r>
      <w:r w:rsidR="005B2208" w:rsidRPr="00241D1C">
        <w:rPr>
          <w:rFonts w:ascii="Sylfaen" w:hAnsi="Sylfaen"/>
          <w:lang w:val="ka-GE"/>
        </w:rPr>
        <w:t xml:space="preserve">საიჯარო </w:t>
      </w:r>
      <w:r w:rsidR="00467F53" w:rsidRPr="00241D1C">
        <w:rPr>
          <w:rFonts w:ascii="Sylfaen" w:hAnsi="Sylfaen"/>
          <w:lang w:val="ka-GE"/>
        </w:rPr>
        <w:t>ქირა</w:t>
      </w:r>
      <w:r w:rsidR="0093753E" w:rsidRPr="00241D1C">
        <w:rPr>
          <w:rFonts w:ascii="Sylfaen" w:hAnsi="Sylfaen"/>
          <w:lang w:val="ka-GE"/>
        </w:rPr>
        <w:t xml:space="preserve">, </w:t>
      </w:r>
      <w:r w:rsidR="00901270" w:rsidRPr="00241D1C">
        <w:rPr>
          <w:rFonts w:ascii="Sylfaen" w:hAnsi="Sylfaen"/>
          <w:lang w:val="ka-GE"/>
        </w:rPr>
        <w:t xml:space="preserve">შეიტანება </w:t>
      </w:r>
      <w:r w:rsidRPr="00241D1C">
        <w:rPr>
          <w:rFonts w:ascii="Sylfaen" w:hAnsi="Sylfaen"/>
          <w:lang w:val="ka-GE"/>
        </w:rPr>
        <w:t>სს „</w:t>
      </w:r>
      <w:proofErr w:type="spellStart"/>
      <w:r w:rsidRPr="00241D1C">
        <w:rPr>
          <w:rFonts w:ascii="Sylfaen" w:hAnsi="Sylfaen"/>
          <w:lang w:val="ka-GE"/>
        </w:rPr>
        <w:t>ლიბერთი</w:t>
      </w:r>
      <w:proofErr w:type="spellEnd"/>
      <w:r w:rsidRPr="00241D1C">
        <w:rPr>
          <w:rFonts w:ascii="Sylfaen" w:hAnsi="Sylfaen"/>
          <w:lang w:val="ka-GE"/>
        </w:rPr>
        <w:t xml:space="preserve">  ბანკში“</w:t>
      </w:r>
      <w:r w:rsidR="006208D7">
        <w:rPr>
          <w:rFonts w:ascii="Sylfaen" w:hAnsi="Sylfaen"/>
          <w:lang w:val="ka-GE"/>
        </w:rPr>
        <w:t xml:space="preserve">  - შენობაში განთავსებული არასაცხოვრებელი ფართის  </w:t>
      </w:r>
      <w:bookmarkStart w:id="0" w:name="_GoBack"/>
      <w:bookmarkEnd w:id="0"/>
    </w:p>
    <w:p w:rsidR="006D3ABE" w:rsidRPr="00241D1C" w:rsidRDefault="006208D7" w:rsidP="00A26533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შემთხვევაში</w:t>
      </w:r>
      <w:r w:rsidR="00A26533" w:rsidRPr="00241D1C">
        <w:rPr>
          <w:rFonts w:ascii="Sylfaen" w:hAnsi="Sylfaen"/>
          <w:lang w:val="ka-GE"/>
        </w:rPr>
        <w:t xml:space="preserve"> </w:t>
      </w:r>
      <w:r w:rsidR="00A26533" w:rsidRPr="00241D1C">
        <w:rPr>
          <w:rFonts w:ascii="Sylfaen" w:hAnsi="Sylfaen"/>
          <w:lang w:val="en-US"/>
        </w:rPr>
        <w:t xml:space="preserve"> </w:t>
      </w:r>
      <w:r w:rsidR="00901270" w:rsidRPr="00241D1C">
        <w:rPr>
          <w:rFonts w:ascii="Sylfaen" w:hAnsi="Sylfaen"/>
          <w:lang w:val="ka-GE"/>
        </w:rPr>
        <w:t>საბანკო ანგარიშზე</w:t>
      </w:r>
      <w:r w:rsidR="00241D1C">
        <w:rPr>
          <w:rFonts w:ascii="Sylfaen" w:hAnsi="Sylfaen"/>
          <w:lang w:val="ka-GE"/>
        </w:rPr>
        <w:t xml:space="preserve"> - </w:t>
      </w:r>
      <w:r w:rsidR="00A74A27" w:rsidRPr="00241D1C">
        <w:rPr>
          <w:rFonts w:ascii="Sylfaen" w:hAnsi="Sylfaen"/>
          <w:lang w:val="ka-GE"/>
        </w:rPr>
        <w:t>300503212;</w:t>
      </w:r>
      <w:r>
        <w:rPr>
          <w:rFonts w:ascii="Sylfaen" w:hAnsi="Sylfaen"/>
          <w:lang w:val="ka-GE"/>
        </w:rPr>
        <w:t xml:space="preserve"> მიწის იჯარის შემთხვევაში - 300503047;</w:t>
      </w:r>
    </w:p>
    <w:p w:rsidR="00FB3A57" w:rsidRPr="00241D1C" w:rsidRDefault="00C00325" w:rsidP="00A26533">
      <w:pPr>
        <w:spacing w:after="0"/>
        <w:rPr>
          <w:rFonts w:ascii="Sylfaen" w:hAnsi="Sylfaen"/>
          <w:lang w:val="ka-GE"/>
        </w:rPr>
      </w:pPr>
      <w:r w:rsidRPr="00241D1C">
        <w:rPr>
          <w:rFonts w:ascii="Sylfaen" w:hAnsi="Sylfaen"/>
          <w:lang w:val="ka-GE"/>
        </w:rPr>
        <w:t xml:space="preserve"> </w:t>
      </w:r>
      <w:r w:rsidR="00B45558" w:rsidRPr="00241D1C">
        <w:rPr>
          <w:rFonts w:ascii="Sylfaen" w:hAnsi="Sylfaen"/>
          <w:lang w:val="ka-GE"/>
        </w:rPr>
        <w:t xml:space="preserve">ქონების დათვალიერება შესაძლებელია მესაკუთრესთან შეთანხმებით. </w:t>
      </w:r>
    </w:p>
    <w:p w:rsidR="00B45558" w:rsidRPr="00241D1C" w:rsidRDefault="00C00325" w:rsidP="00A26533">
      <w:pPr>
        <w:spacing w:after="0"/>
        <w:rPr>
          <w:rFonts w:ascii="Sylfaen" w:hAnsi="Sylfaen"/>
          <w:lang w:val="ka-GE"/>
        </w:rPr>
      </w:pPr>
      <w:r w:rsidRPr="00241D1C">
        <w:rPr>
          <w:rFonts w:ascii="Sylfaen" w:hAnsi="Sylfaen"/>
          <w:lang w:val="ka-GE"/>
        </w:rPr>
        <w:t xml:space="preserve"> </w:t>
      </w:r>
      <w:r w:rsidR="00B45558" w:rsidRPr="00241D1C">
        <w:rPr>
          <w:rFonts w:ascii="Sylfaen" w:hAnsi="Sylfaen"/>
          <w:lang w:val="ka-GE"/>
        </w:rPr>
        <w:t>დამატებითი ინფორმაციისთვის დაგვიკავშირდით ტელეფონზე</w:t>
      </w:r>
      <w:r w:rsidR="0093753E" w:rsidRPr="00241D1C">
        <w:rPr>
          <w:rFonts w:ascii="Sylfaen" w:hAnsi="Sylfaen"/>
          <w:lang w:val="ka-GE"/>
        </w:rPr>
        <w:t xml:space="preserve"> - 599 85 23 35</w:t>
      </w:r>
      <w:r w:rsidR="00B45558" w:rsidRPr="00241D1C">
        <w:rPr>
          <w:rFonts w:ascii="Sylfaen" w:hAnsi="Sylfaen"/>
          <w:lang w:val="ka-GE"/>
        </w:rPr>
        <w:t>, ასევე ცხელ ხაზზე - 2 601</w:t>
      </w:r>
      <w:r w:rsidR="00901270" w:rsidRPr="00241D1C">
        <w:rPr>
          <w:rFonts w:ascii="Sylfaen" w:hAnsi="Sylfaen"/>
          <w:lang w:val="ka-GE"/>
        </w:rPr>
        <w:t> </w:t>
      </w:r>
      <w:r w:rsidR="00B45558" w:rsidRPr="00241D1C">
        <w:rPr>
          <w:rFonts w:ascii="Sylfaen" w:hAnsi="Sylfaen"/>
          <w:lang w:val="ka-GE"/>
        </w:rPr>
        <w:t>601.</w:t>
      </w:r>
    </w:p>
    <w:p w:rsidR="007C0AF0" w:rsidRPr="00241D1C" w:rsidRDefault="007C0AF0" w:rsidP="00A26533">
      <w:pPr>
        <w:spacing w:after="0"/>
        <w:rPr>
          <w:rFonts w:ascii="Sylfaen" w:hAnsi="Sylfaen"/>
          <w:lang w:val="ka-GE"/>
        </w:rPr>
      </w:pPr>
    </w:p>
    <w:p w:rsidR="000B488E" w:rsidRPr="00241D1C" w:rsidRDefault="000B488E" w:rsidP="00A26533">
      <w:pPr>
        <w:spacing w:after="0"/>
        <w:rPr>
          <w:rFonts w:ascii="Sylfaen" w:hAnsi="Sylfaen"/>
          <w:lang w:val="ka-GE"/>
        </w:rPr>
      </w:pPr>
    </w:p>
    <w:p w:rsidR="007C0AF0" w:rsidRPr="00241D1C" w:rsidRDefault="007C0AF0" w:rsidP="00A26533">
      <w:pPr>
        <w:spacing w:after="0"/>
        <w:rPr>
          <w:rFonts w:ascii="Sylfaen" w:hAnsi="Sylfaen"/>
          <w:lang w:val="en-US"/>
        </w:rPr>
      </w:pPr>
    </w:p>
    <w:p w:rsidR="006764A5" w:rsidRPr="00241D1C" w:rsidRDefault="006764A5" w:rsidP="00A26533">
      <w:pPr>
        <w:spacing w:after="0"/>
        <w:jc w:val="center"/>
        <w:rPr>
          <w:rFonts w:ascii="AcadNusx" w:hAnsi="AcadNusx"/>
          <w:b/>
          <w:sz w:val="28"/>
          <w:szCs w:val="28"/>
          <w:lang w:val="ka-GE"/>
        </w:rPr>
      </w:pPr>
      <w:r w:rsidRPr="00241D1C">
        <w:rPr>
          <w:rFonts w:ascii="Sylfaen" w:hAnsi="Sylfaen" w:cs="Sylfaen"/>
          <w:b/>
          <w:sz w:val="28"/>
          <w:szCs w:val="28"/>
          <w:lang w:val="ka-GE"/>
        </w:rPr>
        <w:t>გურჯაანის</w:t>
      </w:r>
      <w:r w:rsidRPr="00241D1C">
        <w:rPr>
          <w:rFonts w:ascii="AcadNusx" w:hAnsi="AcadNusx"/>
          <w:b/>
          <w:sz w:val="28"/>
          <w:szCs w:val="28"/>
          <w:lang w:val="ka-GE"/>
        </w:rPr>
        <w:t xml:space="preserve"> </w:t>
      </w:r>
      <w:r w:rsidRPr="00241D1C">
        <w:rPr>
          <w:rFonts w:ascii="Sylfaen" w:hAnsi="Sylfaen" w:cs="Sylfaen"/>
          <w:b/>
          <w:sz w:val="28"/>
          <w:szCs w:val="28"/>
          <w:lang w:val="ka-GE"/>
        </w:rPr>
        <w:t>მუნიციპალიტეტი</w:t>
      </w:r>
    </w:p>
    <w:p w:rsidR="00B45558" w:rsidRPr="00241D1C" w:rsidRDefault="00B45558" w:rsidP="00A26533">
      <w:pPr>
        <w:spacing w:after="0"/>
        <w:rPr>
          <w:rFonts w:ascii="Sylfaen" w:hAnsi="Sylfaen"/>
          <w:lang w:val="ka-GE"/>
        </w:rPr>
      </w:pPr>
    </w:p>
    <w:p w:rsidR="00194FD9" w:rsidRPr="00241D1C" w:rsidRDefault="00907588" w:rsidP="00A26533">
      <w:pPr>
        <w:spacing w:after="0"/>
        <w:rPr>
          <w:rFonts w:ascii="Sylfaen" w:hAnsi="Sylfaen" w:cs="Sylfaen"/>
          <w:b/>
          <w:lang w:val="en-US"/>
        </w:rPr>
      </w:pPr>
      <w:r w:rsidRPr="00241D1C">
        <w:rPr>
          <w:rFonts w:ascii="Sylfaen" w:hAnsi="Sylfaen" w:cs="Sylfaen"/>
          <w:b/>
          <w:lang w:val="ka-GE"/>
        </w:rPr>
        <w:t xml:space="preserve">                                   </w:t>
      </w:r>
    </w:p>
    <w:sectPr w:rsidR="00194FD9" w:rsidRPr="00241D1C" w:rsidSect="00FE352D">
      <w:pgSz w:w="12240" w:h="15840"/>
      <w:pgMar w:top="360" w:right="474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545D"/>
    <w:multiLevelType w:val="hybridMultilevel"/>
    <w:tmpl w:val="D9726D18"/>
    <w:lvl w:ilvl="0" w:tplc="94EA76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405C"/>
    <w:multiLevelType w:val="hybridMultilevel"/>
    <w:tmpl w:val="A65A6404"/>
    <w:lvl w:ilvl="0" w:tplc="5232C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E724B"/>
    <w:multiLevelType w:val="hybridMultilevel"/>
    <w:tmpl w:val="225443B8"/>
    <w:lvl w:ilvl="0" w:tplc="797CF152">
      <w:start w:val="1"/>
      <w:numFmt w:val="decimal"/>
      <w:lvlText w:val="%1."/>
      <w:lvlJc w:val="left"/>
      <w:pPr>
        <w:ind w:left="502" w:hanging="360"/>
      </w:pPr>
      <w:rPr>
        <w:rFonts w:ascii="Sylfaen" w:hAnsi="Sylfaen" w:cs="Sylfae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D05B6D"/>
    <w:multiLevelType w:val="hybridMultilevel"/>
    <w:tmpl w:val="1D4EB242"/>
    <w:lvl w:ilvl="0" w:tplc="04190017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A2590"/>
    <w:multiLevelType w:val="hybridMultilevel"/>
    <w:tmpl w:val="4D5655DE"/>
    <w:lvl w:ilvl="0" w:tplc="1128A9C4">
      <w:start w:val="7"/>
      <w:numFmt w:val="bullet"/>
      <w:lvlText w:val="-"/>
      <w:lvlJc w:val="left"/>
      <w:pPr>
        <w:ind w:left="177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22516DE"/>
    <w:multiLevelType w:val="hybridMultilevel"/>
    <w:tmpl w:val="E66C7D68"/>
    <w:lvl w:ilvl="0" w:tplc="7108D982">
      <w:start w:val="7"/>
      <w:numFmt w:val="bullet"/>
      <w:lvlText w:val="-"/>
      <w:lvlJc w:val="left"/>
      <w:pPr>
        <w:ind w:left="78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7675C11"/>
    <w:multiLevelType w:val="hybridMultilevel"/>
    <w:tmpl w:val="689CA6F6"/>
    <w:lvl w:ilvl="0" w:tplc="041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A5707"/>
    <w:multiLevelType w:val="hybridMultilevel"/>
    <w:tmpl w:val="E4A048EC"/>
    <w:lvl w:ilvl="0" w:tplc="DB6A35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F48E6"/>
    <w:multiLevelType w:val="hybridMultilevel"/>
    <w:tmpl w:val="9140CF84"/>
    <w:lvl w:ilvl="0" w:tplc="7C80C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65E8E"/>
    <w:multiLevelType w:val="hybridMultilevel"/>
    <w:tmpl w:val="B7B2B888"/>
    <w:lvl w:ilvl="0" w:tplc="86E23188">
      <w:start w:val="7"/>
      <w:numFmt w:val="bullet"/>
      <w:lvlText w:val="-"/>
      <w:lvlJc w:val="left"/>
      <w:pPr>
        <w:ind w:left="1140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88D3E6F"/>
    <w:multiLevelType w:val="hybridMultilevel"/>
    <w:tmpl w:val="4E94F616"/>
    <w:lvl w:ilvl="0" w:tplc="DF683854">
      <w:start w:val="1"/>
      <w:numFmt w:val="lowerRoman"/>
      <w:lvlText w:val="%1)"/>
      <w:lvlJc w:val="left"/>
      <w:pPr>
        <w:ind w:left="16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3A5352E7"/>
    <w:multiLevelType w:val="hybridMultilevel"/>
    <w:tmpl w:val="7CAC6DAA"/>
    <w:lvl w:ilvl="0" w:tplc="041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9E5177"/>
    <w:multiLevelType w:val="hybridMultilevel"/>
    <w:tmpl w:val="8934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6330A"/>
    <w:multiLevelType w:val="hybridMultilevel"/>
    <w:tmpl w:val="61686342"/>
    <w:lvl w:ilvl="0" w:tplc="9B5A7C9E">
      <w:start w:val="2020"/>
      <w:numFmt w:val="bullet"/>
      <w:lvlText w:val="-"/>
      <w:lvlJc w:val="left"/>
      <w:pPr>
        <w:ind w:left="1020" w:hanging="360"/>
      </w:pPr>
      <w:rPr>
        <w:rFonts w:ascii="Sylfaen" w:eastAsiaTheme="minorEastAsia" w:hAnsi="Sylfaen" w:cs="Sylfae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41255F59"/>
    <w:multiLevelType w:val="hybridMultilevel"/>
    <w:tmpl w:val="BFCCAF92"/>
    <w:lvl w:ilvl="0" w:tplc="1BF6F4A4">
      <w:start w:val="1"/>
      <w:numFmt w:val="decimal"/>
      <w:lvlText w:val="%1."/>
      <w:lvlJc w:val="left"/>
      <w:pPr>
        <w:ind w:left="960" w:hanging="39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41D83858"/>
    <w:multiLevelType w:val="hybridMultilevel"/>
    <w:tmpl w:val="F126C422"/>
    <w:lvl w:ilvl="0" w:tplc="600E5DD4">
      <w:start w:val="1"/>
      <w:numFmt w:val="lowerLetter"/>
      <w:lvlText w:val="%1)"/>
      <w:lvlJc w:val="left"/>
      <w:pPr>
        <w:ind w:left="13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440D71F0"/>
    <w:multiLevelType w:val="hybridMultilevel"/>
    <w:tmpl w:val="915E3A86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5D65A05"/>
    <w:multiLevelType w:val="hybridMultilevel"/>
    <w:tmpl w:val="56F461F8"/>
    <w:lvl w:ilvl="0" w:tplc="A08C9D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50D000D6"/>
    <w:multiLevelType w:val="hybridMultilevel"/>
    <w:tmpl w:val="FBC41818"/>
    <w:lvl w:ilvl="0" w:tplc="17627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8A182E"/>
    <w:multiLevelType w:val="hybridMultilevel"/>
    <w:tmpl w:val="7EF02D44"/>
    <w:lvl w:ilvl="0" w:tplc="10C4ACAC">
      <w:start w:val="1"/>
      <w:numFmt w:val="decimal"/>
      <w:lvlText w:val="%1."/>
      <w:lvlJc w:val="left"/>
      <w:pPr>
        <w:ind w:left="76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5C777829"/>
    <w:multiLevelType w:val="hybridMultilevel"/>
    <w:tmpl w:val="23804D0C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978C9"/>
    <w:multiLevelType w:val="hybridMultilevel"/>
    <w:tmpl w:val="372E52E6"/>
    <w:lvl w:ilvl="0" w:tplc="D8B89704">
      <w:start w:val="1"/>
      <w:numFmt w:val="decimal"/>
      <w:lvlText w:val="%1."/>
      <w:lvlJc w:val="left"/>
      <w:pPr>
        <w:ind w:left="70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5FAF78FF"/>
    <w:multiLevelType w:val="hybridMultilevel"/>
    <w:tmpl w:val="FADEE146"/>
    <w:lvl w:ilvl="0" w:tplc="6BC4D8CE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21AFA"/>
    <w:multiLevelType w:val="hybridMultilevel"/>
    <w:tmpl w:val="E4A048EC"/>
    <w:lvl w:ilvl="0" w:tplc="DB6A35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A66BE"/>
    <w:multiLevelType w:val="hybridMultilevel"/>
    <w:tmpl w:val="9F7CED3C"/>
    <w:lvl w:ilvl="0" w:tplc="C46C0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23394"/>
    <w:multiLevelType w:val="hybridMultilevel"/>
    <w:tmpl w:val="89DC3338"/>
    <w:lvl w:ilvl="0" w:tplc="BC2A0DA4">
      <w:start w:val="7"/>
      <w:numFmt w:val="bullet"/>
      <w:lvlText w:val="-"/>
      <w:lvlJc w:val="left"/>
      <w:pPr>
        <w:ind w:left="114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77067E0B"/>
    <w:multiLevelType w:val="hybridMultilevel"/>
    <w:tmpl w:val="1616CB50"/>
    <w:lvl w:ilvl="0" w:tplc="7726496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B70402"/>
    <w:multiLevelType w:val="hybridMultilevel"/>
    <w:tmpl w:val="3488B5D2"/>
    <w:lvl w:ilvl="0" w:tplc="235AB8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92985"/>
    <w:multiLevelType w:val="hybridMultilevel"/>
    <w:tmpl w:val="F1C8126E"/>
    <w:lvl w:ilvl="0" w:tplc="7618EF38">
      <w:start w:val="1"/>
      <w:numFmt w:val="lowerLetter"/>
      <w:lvlText w:val="%1)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>
    <w:nsid w:val="7DA50432"/>
    <w:multiLevelType w:val="hybridMultilevel"/>
    <w:tmpl w:val="9DBEE90A"/>
    <w:lvl w:ilvl="0" w:tplc="CCAC5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32A26"/>
    <w:multiLevelType w:val="hybridMultilevel"/>
    <w:tmpl w:val="B56A5980"/>
    <w:lvl w:ilvl="0" w:tplc="FB9C5C1A">
      <w:start w:val="2018"/>
      <w:numFmt w:val="bullet"/>
      <w:lvlText w:val="-"/>
      <w:lvlJc w:val="left"/>
      <w:pPr>
        <w:ind w:left="630" w:hanging="360"/>
      </w:pPr>
      <w:rPr>
        <w:rFonts w:ascii="Sylfaen" w:eastAsiaTheme="minorEastAsia" w:hAnsi="Sylfaen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7"/>
  </w:num>
  <w:num w:numId="4">
    <w:abstractNumId w:val="18"/>
  </w:num>
  <w:num w:numId="5">
    <w:abstractNumId w:val="21"/>
  </w:num>
  <w:num w:numId="6">
    <w:abstractNumId w:val="12"/>
  </w:num>
  <w:num w:numId="7">
    <w:abstractNumId w:val="14"/>
  </w:num>
  <w:num w:numId="8">
    <w:abstractNumId w:val="15"/>
  </w:num>
  <w:num w:numId="9">
    <w:abstractNumId w:val="16"/>
  </w:num>
  <w:num w:numId="10">
    <w:abstractNumId w:val="3"/>
  </w:num>
  <w:num w:numId="11">
    <w:abstractNumId w:val="10"/>
  </w:num>
  <w:num w:numId="12">
    <w:abstractNumId w:val="6"/>
  </w:num>
  <w:num w:numId="13">
    <w:abstractNumId w:val="20"/>
  </w:num>
  <w:num w:numId="14">
    <w:abstractNumId w:val="27"/>
  </w:num>
  <w:num w:numId="15">
    <w:abstractNumId w:val="28"/>
  </w:num>
  <w:num w:numId="16">
    <w:abstractNumId w:val="7"/>
  </w:num>
  <w:num w:numId="17">
    <w:abstractNumId w:val="5"/>
  </w:num>
  <w:num w:numId="18">
    <w:abstractNumId w:val="4"/>
  </w:num>
  <w:num w:numId="19">
    <w:abstractNumId w:val="25"/>
  </w:num>
  <w:num w:numId="20">
    <w:abstractNumId w:val="9"/>
  </w:num>
  <w:num w:numId="21">
    <w:abstractNumId w:val="23"/>
  </w:num>
  <w:num w:numId="22">
    <w:abstractNumId w:val="8"/>
  </w:num>
  <w:num w:numId="23">
    <w:abstractNumId w:val="19"/>
  </w:num>
  <w:num w:numId="24">
    <w:abstractNumId w:val="1"/>
  </w:num>
  <w:num w:numId="25">
    <w:abstractNumId w:val="22"/>
  </w:num>
  <w:num w:numId="26">
    <w:abstractNumId w:val="29"/>
  </w:num>
  <w:num w:numId="27">
    <w:abstractNumId w:val="0"/>
  </w:num>
  <w:num w:numId="28">
    <w:abstractNumId w:val="30"/>
  </w:num>
  <w:num w:numId="29">
    <w:abstractNumId w:val="24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946"/>
    <w:rsid w:val="00000D76"/>
    <w:rsid w:val="000021D9"/>
    <w:rsid w:val="0000468D"/>
    <w:rsid w:val="00011D2D"/>
    <w:rsid w:val="00012F58"/>
    <w:rsid w:val="00015CD2"/>
    <w:rsid w:val="0002357B"/>
    <w:rsid w:val="0004049C"/>
    <w:rsid w:val="0004108D"/>
    <w:rsid w:val="00042788"/>
    <w:rsid w:val="000452A5"/>
    <w:rsid w:val="00045E41"/>
    <w:rsid w:val="0005128D"/>
    <w:rsid w:val="00056021"/>
    <w:rsid w:val="000568A9"/>
    <w:rsid w:val="00056D73"/>
    <w:rsid w:val="0005705B"/>
    <w:rsid w:val="00062D74"/>
    <w:rsid w:val="00063454"/>
    <w:rsid w:val="000657D7"/>
    <w:rsid w:val="000664B0"/>
    <w:rsid w:val="0007164C"/>
    <w:rsid w:val="00071A88"/>
    <w:rsid w:val="000742D6"/>
    <w:rsid w:val="00075418"/>
    <w:rsid w:val="00084CBF"/>
    <w:rsid w:val="00092DA4"/>
    <w:rsid w:val="00093B3C"/>
    <w:rsid w:val="000949E5"/>
    <w:rsid w:val="000A1BB5"/>
    <w:rsid w:val="000A3BA4"/>
    <w:rsid w:val="000A5977"/>
    <w:rsid w:val="000A5F79"/>
    <w:rsid w:val="000B013B"/>
    <w:rsid w:val="000B21E0"/>
    <w:rsid w:val="000B4801"/>
    <w:rsid w:val="000B488E"/>
    <w:rsid w:val="000C4828"/>
    <w:rsid w:val="000D3940"/>
    <w:rsid w:val="000D43D3"/>
    <w:rsid w:val="000D7428"/>
    <w:rsid w:val="000E2439"/>
    <w:rsid w:val="000E2B74"/>
    <w:rsid w:val="000E3197"/>
    <w:rsid w:val="000E4FE6"/>
    <w:rsid w:val="0010125C"/>
    <w:rsid w:val="00110589"/>
    <w:rsid w:val="001136F8"/>
    <w:rsid w:val="001159C7"/>
    <w:rsid w:val="001200DC"/>
    <w:rsid w:val="0012194F"/>
    <w:rsid w:val="00123BCC"/>
    <w:rsid w:val="00124544"/>
    <w:rsid w:val="00131C5B"/>
    <w:rsid w:val="00141A86"/>
    <w:rsid w:val="001423B8"/>
    <w:rsid w:val="001423D2"/>
    <w:rsid w:val="0014396F"/>
    <w:rsid w:val="00145992"/>
    <w:rsid w:val="00165A4B"/>
    <w:rsid w:val="00170F6E"/>
    <w:rsid w:val="00173FBD"/>
    <w:rsid w:val="00174913"/>
    <w:rsid w:val="0018291C"/>
    <w:rsid w:val="00190618"/>
    <w:rsid w:val="00194FD9"/>
    <w:rsid w:val="00197834"/>
    <w:rsid w:val="001A3D08"/>
    <w:rsid w:val="001A5222"/>
    <w:rsid w:val="001B6516"/>
    <w:rsid w:val="001B746E"/>
    <w:rsid w:val="001C0774"/>
    <w:rsid w:val="001C68FF"/>
    <w:rsid w:val="001D0088"/>
    <w:rsid w:val="001D39A7"/>
    <w:rsid w:val="001D67F2"/>
    <w:rsid w:val="001E765A"/>
    <w:rsid w:val="001F3176"/>
    <w:rsid w:val="001F6A7B"/>
    <w:rsid w:val="002011AD"/>
    <w:rsid w:val="00202CAE"/>
    <w:rsid w:val="002035EB"/>
    <w:rsid w:val="00204770"/>
    <w:rsid w:val="00204B98"/>
    <w:rsid w:val="002063D9"/>
    <w:rsid w:val="00217278"/>
    <w:rsid w:val="00220CCB"/>
    <w:rsid w:val="002211AA"/>
    <w:rsid w:val="002225B9"/>
    <w:rsid w:val="00224B48"/>
    <w:rsid w:val="0022516F"/>
    <w:rsid w:val="00230CCF"/>
    <w:rsid w:val="002327C2"/>
    <w:rsid w:val="002409BE"/>
    <w:rsid w:val="00241D1C"/>
    <w:rsid w:val="00244467"/>
    <w:rsid w:val="00253D60"/>
    <w:rsid w:val="00254EB6"/>
    <w:rsid w:val="0025623A"/>
    <w:rsid w:val="0025784E"/>
    <w:rsid w:val="00266466"/>
    <w:rsid w:val="00273946"/>
    <w:rsid w:val="0027697F"/>
    <w:rsid w:val="0028172A"/>
    <w:rsid w:val="00287189"/>
    <w:rsid w:val="0029002E"/>
    <w:rsid w:val="00293AC5"/>
    <w:rsid w:val="00295372"/>
    <w:rsid w:val="002954D1"/>
    <w:rsid w:val="002972B2"/>
    <w:rsid w:val="002A672B"/>
    <w:rsid w:val="002A7117"/>
    <w:rsid w:val="002B0AA5"/>
    <w:rsid w:val="002B551A"/>
    <w:rsid w:val="002B720A"/>
    <w:rsid w:val="002C09FF"/>
    <w:rsid w:val="002C107B"/>
    <w:rsid w:val="002C268D"/>
    <w:rsid w:val="002C5B5F"/>
    <w:rsid w:val="002D491E"/>
    <w:rsid w:val="002D56BC"/>
    <w:rsid w:val="002D5797"/>
    <w:rsid w:val="002E4AEC"/>
    <w:rsid w:val="002F55DC"/>
    <w:rsid w:val="002F7824"/>
    <w:rsid w:val="00305141"/>
    <w:rsid w:val="0031146D"/>
    <w:rsid w:val="003144FD"/>
    <w:rsid w:val="00325821"/>
    <w:rsid w:val="0032600C"/>
    <w:rsid w:val="00326012"/>
    <w:rsid w:val="00330620"/>
    <w:rsid w:val="0033627D"/>
    <w:rsid w:val="003406E6"/>
    <w:rsid w:val="003454C1"/>
    <w:rsid w:val="0034789F"/>
    <w:rsid w:val="00351EA3"/>
    <w:rsid w:val="0036049A"/>
    <w:rsid w:val="0036194E"/>
    <w:rsid w:val="003636CA"/>
    <w:rsid w:val="003666CD"/>
    <w:rsid w:val="00372045"/>
    <w:rsid w:val="00372973"/>
    <w:rsid w:val="00372D6B"/>
    <w:rsid w:val="003744B0"/>
    <w:rsid w:val="00375235"/>
    <w:rsid w:val="00381B47"/>
    <w:rsid w:val="00392749"/>
    <w:rsid w:val="00392A39"/>
    <w:rsid w:val="003948FC"/>
    <w:rsid w:val="003978D2"/>
    <w:rsid w:val="00397AF0"/>
    <w:rsid w:val="003A5810"/>
    <w:rsid w:val="003B74B9"/>
    <w:rsid w:val="003D30C9"/>
    <w:rsid w:val="003D3E14"/>
    <w:rsid w:val="003D4F67"/>
    <w:rsid w:val="003D71C8"/>
    <w:rsid w:val="003E11FF"/>
    <w:rsid w:val="003F0F43"/>
    <w:rsid w:val="003F750A"/>
    <w:rsid w:val="00403FE4"/>
    <w:rsid w:val="004046DA"/>
    <w:rsid w:val="004149D2"/>
    <w:rsid w:val="00415395"/>
    <w:rsid w:val="0041660D"/>
    <w:rsid w:val="0042094E"/>
    <w:rsid w:val="00420CF5"/>
    <w:rsid w:val="00421BD3"/>
    <w:rsid w:val="0042714E"/>
    <w:rsid w:val="00430A41"/>
    <w:rsid w:val="00430EE2"/>
    <w:rsid w:val="00445FA2"/>
    <w:rsid w:val="004538D2"/>
    <w:rsid w:val="004602A0"/>
    <w:rsid w:val="00460949"/>
    <w:rsid w:val="00461EC9"/>
    <w:rsid w:val="00466ECC"/>
    <w:rsid w:val="00467A57"/>
    <w:rsid w:val="00467F53"/>
    <w:rsid w:val="00470B3F"/>
    <w:rsid w:val="0047725B"/>
    <w:rsid w:val="0048255B"/>
    <w:rsid w:val="00483F4A"/>
    <w:rsid w:val="00483FCB"/>
    <w:rsid w:val="00486E25"/>
    <w:rsid w:val="004948D9"/>
    <w:rsid w:val="004A5153"/>
    <w:rsid w:val="004A6CCE"/>
    <w:rsid w:val="004A7381"/>
    <w:rsid w:val="004B09B6"/>
    <w:rsid w:val="004B28CA"/>
    <w:rsid w:val="004B74F0"/>
    <w:rsid w:val="004C194D"/>
    <w:rsid w:val="004C2A6D"/>
    <w:rsid w:val="004C3F25"/>
    <w:rsid w:val="004C57AC"/>
    <w:rsid w:val="004D3817"/>
    <w:rsid w:val="004D576C"/>
    <w:rsid w:val="004D79E0"/>
    <w:rsid w:val="004F08F4"/>
    <w:rsid w:val="004F27E2"/>
    <w:rsid w:val="004F6754"/>
    <w:rsid w:val="004F68A4"/>
    <w:rsid w:val="0050074E"/>
    <w:rsid w:val="0050195E"/>
    <w:rsid w:val="00501A91"/>
    <w:rsid w:val="0050247B"/>
    <w:rsid w:val="00511745"/>
    <w:rsid w:val="00513801"/>
    <w:rsid w:val="005173E4"/>
    <w:rsid w:val="0052741C"/>
    <w:rsid w:val="00532A89"/>
    <w:rsid w:val="00540F25"/>
    <w:rsid w:val="00541C0C"/>
    <w:rsid w:val="00541F17"/>
    <w:rsid w:val="00542C43"/>
    <w:rsid w:val="00547092"/>
    <w:rsid w:val="00550D60"/>
    <w:rsid w:val="005525E3"/>
    <w:rsid w:val="0055464B"/>
    <w:rsid w:val="00557922"/>
    <w:rsid w:val="00560214"/>
    <w:rsid w:val="00562A83"/>
    <w:rsid w:val="00564C68"/>
    <w:rsid w:val="00565BB6"/>
    <w:rsid w:val="00572540"/>
    <w:rsid w:val="00580928"/>
    <w:rsid w:val="0058097C"/>
    <w:rsid w:val="00583431"/>
    <w:rsid w:val="00583AE3"/>
    <w:rsid w:val="00585CAF"/>
    <w:rsid w:val="00591DB6"/>
    <w:rsid w:val="00596A4F"/>
    <w:rsid w:val="005979B2"/>
    <w:rsid w:val="005B003E"/>
    <w:rsid w:val="005B2208"/>
    <w:rsid w:val="005B2CF3"/>
    <w:rsid w:val="005B371E"/>
    <w:rsid w:val="005C7DF9"/>
    <w:rsid w:val="005D0CD6"/>
    <w:rsid w:val="005D651C"/>
    <w:rsid w:val="005E15A3"/>
    <w:rsid w:val="005E656E"/>
    <w:rsid w:val="005F1899"/>
    <w:rsid w:val="005F3238"/>
    <w:rsid w:val="005F619A"/>
    <w:rsid w:val="00605D64"/>
    <w:rsid w:val="006208D7"/>
    <w:rsid w:val="00621B9F"/>
    <w:rsid w:val="00621CDC"/>
    <w:rsid w:val="00622E8D"/>
    <w:rsid w:val="00623415"/>
    <w:rsid w:val="00624F7C"/>
    <w:rsid w:val="00626F24"/>
    <w:rsid w:val="00633221"/>
    <w:rsid w:val="00634B61"/>
    <w:rsid w:val="006371EF"/>
    <w:rsid w:val="00655362"/>
    <w:rsid w:val="0065647A"/>
    <w:rsid w:val="00675DBA"/>
    <w:rsid w:val="006764A5"/>
    <w:rsid w:val="006819A9"/>
    <w:rsid w:val="00686439"/>
    <w:rsid w:val="00694C57"/>
    <w:rsid w:val="00696DD3"/>
    <w:rsid w:val="00697382"/>
    <w:rsid w:val="006A3805"/>
    <w:rsid w:val="006A516B"/>
    <w:rsid w:val="006A7028"/>
    <w:rsid w:val="006B05A2"/>
    <w:rsid w:val="006B1000"/>
    <w:rsid w:val="006B4DD7"/>
    <w:rsid w:val="006B593D"/>
    <w:rsid w:val="006C1985"/>
    <w:rsid w:val="006C7280"/>
    <w:rsid w:val="006D3ABE"/>
    <w:rsid w:val="006D5779"/>
    <w:rsid w:val="006E1DCD"/>
    <w:rsid w:val="006E758E"/>
    <w:rsid w:val="006F3BED"/>
    <w:rsid w:val="006F69A1"/>
    <w:rsid w:val="00702A74"/>
    <w:rsid w:val="00703295"/>
    <w:rsid w:val="00707FE2"/>
    <w:rsid w:val="007220C6"/>
    <w:rsid w:val="00723586"/>
    <w:rsid w:val="007240D4"/>
    <w:rsid w:val="00725DF4"/>
    <w:rsid w:val="00725F1A"/>
    <w:rsid w:val="0072729F"/>
    <w:rsid w:val="00727ACB"/>
    <w:rsid w:val="00740A9B"/>
    <w:rsid w:val="00741731"/>
    <w:rsid w:val="0074569A"/>
    <w:rsid w:val="00756710"/>
    <w:rsid w:val="00760DF3"/>
    <w:rsid w:val="00762F0F"/>
    <w:rsid w:val="00764F99"/>
    <w:rsid w:val="00765845"/>
    <w:rsid w:val="00765C6E"/>
    <w:rsid w:val="00766431"/>
    <w:rsid w:val="0076765E"/>
    <w:rsid w:val="00767874"/>
    <w:rsid w:val="00772FA2"/>
    <w:rsid w:val="007818C6"/>
    <w:rsid w:val="00787D78"/>
    <w:rsid w:val="00791C7E"/>
    <w:rsid w:val="00791EE4"/>
    <w:rsid w:val="0079366A"/>
    <w:rsid w:val="007951D1"/>
    <w:rsid w:val="0079708D"/>
    <w:rsid w:val="007A1383"/>
    <w:rsid w:val="007A5C98"/>
    <w:rsid w:val="007A6526"/>
    <w:rsid w:val="007A6BD6"/>
    <w:rsid w:val="007A7038"/>
    <w:rsid w:val="007B7C55"/>
    <w:rsid w:val="007C0AF0"/>
    <w:rsid w:val="007C4060"/>
    <w:rsid w:val="007E2F65"/>
    <w:rsid w:val="007E4CB3"/>
    <w:rsid w:val="007F2AAB"/>
    <w:rsid w:val="007F485F"/>
    <w:rsid w:val="007F75E1"/>
    <w:rsid w:val="00812BC1"/>
    <w:rsid w:val="00814555"/>
    <w:rsid w:val="00814802"/>
    <w:rsid w:val="008215C5"/>
    <w:rsid w:val="00823889"/>
    <w:rsid w:val="00825453"/>
    <w:rsid w:val="008303B6"/>
    <w:rsid w:val="00830446"/>
    <w:rsid w:val="00831A8F"/>
    <w:rsid w:val="00834396"/>
    <w:rsid w:val="00834FF0"/>
    <w:rsid w:val="00835544"/>
    <w:rsid w:val="00840597"/>
    <w:rsid w:val="00844168"/>
    <w:rsid w:val="008520C9"/>
    <w:rsid w:val="00853FF9"/>
    <w:rsid w:val="0085670B"/>
    <w:rsid w:val="00861716"/>
    <w:rsid w:val="00865EFF"/>
    <w:rsid w:val="008666F8"/>
    <w:rsid w:val="00871B39"/>
    <w:rsid w:val="0088281E"/>
    <w:rsid w:val="00887E6A"/>
    <w:rsid w:val="00891111"/>
    <w:rsid w:val="0089448F"/>
    <w:rsid w:val="008A0679"/>
    <w:rsid w:val="008A479E"/>
    <w:rsid w:val="008A7820"/>
    <w:rsid w:val="008B1D58"/>
    <w:rsid w:val="008B36AD"/>
    <w:rsid w:val="008B538E"/>
    <w:rsid w:val="008B67F9"/>
    <w:rsid w:val="008C4AD0"/>
    <w:rsid w:val="008C5E98"/>
    <w:rsid w:val="008C7E57"/>
    <w:rsid w:val="008D1DC2"/>
    <w:rsid w:val="008D330A"/>
    <w:rsid w:val="008E027A"/>
    <w:rsid w:val="008E13F4"/>
    <w:rsid w:val="008F3D2F"/>
    <w:rsid w:val="00901270"/>
    <w:rsid w:val="00903240"/>
    <w:rsid w:val="00903891"/>
    <w:rsid w:val="00905CC2"/>
    <w:rsid w:val="00906D6E"/>
    <w:rsid w:val="00906E98"/>
    <w:rsid w:val="00907588"/>
    <w:rsid w:val="00907ED1"/>
    <w:rsid w:val="00926B77"/>
    <w:rsid w:val="0093338A"/>
    <w:rsid w:val="00933E3D"/>
    <w:rsid w:val="009350F8"/>
    <w:rsid w:val="0093753E"/>
    <w:rsid w:val="009407B7"/>
    <w:rsid w:val="00954FD0"/>
    <w:rsid w:val="00955F3F"/>
    <w:rsid w:val="009623B4"/>
    <w:rsid w:val="00962E58"/>
    <w:rsid w:val="00967311"/>
    <w:rsid w:val="00970C1A"/>
    <w:rsid w:val="009711CA"/>
    <w:rsid w:val="00974A85"/>
    <w:rsid w:val="009811BD"/>
    <w:rsid w:val="009813C8"/>
    <w:rsid w:val="00982DDA"/>
    <w:rsid w:val="00982E3A"/>
    <w:rsid w:val="00982FEA"/>
    <w:rsid w:val="00984C0E"/>
    <w:rsid w:val="00994E8F"/>
    <w:rsid w:val="009966D7"/>
    <w:rsid w:val="009A495A"/>
    <w:rsid w:val="009B138E"/>
    <w:rsid w:val="009B2D1C"/>
    <w:rsid w:val="009F1E34"/>
    <w:rsid w:val="009F1E6A"/>
    <w:rsid w:val="009F43D6"/>
    <w:rsid w:val="009F5B5A"/>
    <w:rsid w:val="00A14277"/>
    <w:rsid w:val="00A241C3"/>
    <w:rsid w:val="00A24B2D"/>
    <w:rsid w:val="00A26533"/>
    <w:rsid w:val="00A272F3"/>
    <w:rsid w:val="00A306C4"/>
    <w:rsid w:val="00A402ED"/>
    <w:rsid w:val="00A40532"/>
    <w:rsid w:val="00A430FA"/>
    <w:rsid w:val="00A43245"/>
    <w:rsid w:val="00A446D2"/>
    <w:rsid w:val="00A46065"/>
    <w:rsid w:val="00A4658B"/>
    <w:rsid w:val="00A517BE"/>
    <w:rsid w:val="00A57EFD"/>
    <w:rsid w:val="00A701C3"/>
    <w:rsid w:val="00A70D65"/>
    <w:rsid w:val="00A7407A"/>
    <w:rsid w:val="00A74A27"/>
    <w:rsid w:val="00A77169"/>
    <w:rsid w:val="00A81252"/>
    <w:rsid w:val="00A8333D"/>
    <w:rsid w:val="00A83907"/>
    <w:rsid w:val="00A85BFC"/>
    <w:rsid w:val="00A93E14"/>
    <w:rsid w:val="00A9779C"/>
    <w:rsid w:val="00A97AAC"/>
    <w:rsid w:val="00AA2242"/>
    <w:rsid w:val="00AA2B07"/>
    <w:rsid w:val="00AA49D9"/>
    <w:rsid w:val="00AA779D"/>
    <w:rsid w:val="00AB0995"/>
    <w:rsid w:val="00AB11E7"/>
    <w:rsid w:val="00AB28E3"/>
    <w:rsid w:val="00AC6F71"/>
    <w:rsid w:val="00AD0BB6"/>
    <w:rsid w:val="00AD1946"/>
    <w:rsid w:val="00AD2FFD"/>
    <w:rsid w:val="00AE0C63"/>
    <w:rsid w:val="00AE5F1F"/>
    <w:rsid w:val="00AE686F"/>
    <w:rsid w:val="00AE699B"/>
    <w:rsid w:val="00B007DC"/>
    <w:rsid w:val="00B120FB"/>
    <w:rsid w:val="00B17084"/>
    <w:rsid w:val="00B2176F"/>
    <w:rsid w:val="00B2427A"/>
    <w:rsid w:val="00B24AD5"/>
    <w:rsid w:val="00B24DC7"/>
    <w:rsid w:val="00B2564C"/>
    <w:rsid w:val="00B276A3"/>
    <w:rsid w:val="00B33E3F"/>
    <w:rsid w:val="00B34F35"/>
    <w:rsid w:val="00B36E36"/>
    <w:rsid w:val="00B40807"/>
    <w:rsid w:val="00B43BE6"/>
    <w:rsid w:val="00B45558"/>
    <w:rsid w:val="00B468E0"/>
    <w:rsid w:val="00B61AE6"/>
    <w:rsid w:val="00B76DF7"/>
    <w:rsid w:val="00B771D4"/>
    <w:rsid w:val="00B82349"/>
    <w:rsid w:val="00B82812"/>
    <w:rsid w:val="00B86E72"/>
    <w:rsid w:val="00B95EDB"/>
    <w:rsid w:val="00B97225"/>
    <w:rsid w:val="00B9794A"/>
    <w:rsid w:val="00BA2704"/>
    <w:rsid w:val="00BA348B"/>
    <w:rsid w:val="00BB03B4"/>
    <w:rsid w:val="00BB2E5B"/>
    <w:rsid w:val="00BB4D15"/>
    <w:rsid w:val="00BB549C"/>
    <w:rsid w:val="00BC1D7E"/>
    <w:rsid w:val="00BC211A"/>
    <w:rsid w:val="00BC4757"/>
    <w:rsid w:val="00BC7263"/>
    <w:rsid w:val="00BD18DD"/>
    <w:rsid w:val="00BD7F18"/>
    <w:rsid w:val="00BE2969"/>
    <w:rsid w:val="00BE2D21"/>
    <w:rsid w:val="00BE3DA7"/>
    <w:rsid w:val="00BE520C"/>
    <w:rsid w:val="00BF0E38"/>
    <w:rsid w:val="00BF1BD9"/>
    <w:rsid w:val="00BF4C57"/>
    <w:rsid w:val="00BF643C"/>
    <w:rsid w:val="00C00325"/>
    <w:rsid w:val="00C01015"/>
    <w:rsid w:val="00C01C28"/>
    <w:rsid w:val="00C16C50"/>
    <w:rsid w:val="00C200EC"/>
    <w:rsid w:val="00C2518A"/>
    <w:rsid w:val="00C25C94"/>
    <w:rsid w:val="00C25CE5"/>
    <w:rsid w:val="00C31CE8"/>
    <w:rsid w:val="00C3528F"/>
    <w:rsid w:val="00C40201"/>
    <w:rsid w:val="00C4022F"/>
    <w:rsid w:val="00C422BB"/>
    <w:rsid w:val="00C46575"/>
    <w:rsid w:val="00C54A6E"/>
    <w:rsid w:val="00C566BF"/>
    <w:rsid w:val="00C62A8D"/>
    <w:rsid w:val="00C631DA"/>
    <w:rsid w:val="00C8073E"/>
    <w:rsid w:val="00C83004"/>
    <w:rsid w:val="00C849BB"/>
    <w:rsid w:val="00C84F02"/>
    <w:rsid w:val="00C90D64"/>
    <w:rsid w:val="00C95699"/>
    <w:rsid w:val="00CA16B6"/>
    <w:rsid w:val="00CA4953"/>
    <w:rsid w:val="00CA650A"/>
    <w:rsid w:val="00CB4A22"/>
    <w:rsid w:val="00CB4E03"/>
    <w:rsid w:val="00CC1911"/>
    <w:rsid w:val="00CC5DB1"/>
    <w:rsid w:val="00CC6766"/>
    <w:rsid w:val="00CE195F"/>
    <w:rsid w:val="00CE56D4"/>
    <w:rsid w:val="00CF7659"/>
    <w:rsid w:val="00D00AD6"/>
    <w:rsid w:val="00D01588"/>
    <w:rsid w:val="00D03566"/>
    <w:rsid w:val="00D04E25"/>
    <w:rsid w:val="00D107A4"/>
    <w:rsid w:val="00D1530A"/>
    <w:rsid w:val="00D20C85"/>
    <w:rsid w:val="00D234A0"/>
    <w:rsid w:val="00D26EAB"/>
    <w:rsid w:val="00D276D5"/>
    <w:rsid w:val="00D31579"/>
    <w:rsid w:val="00D37F9B"/>
    <w:rsid w:val="00D4299F"/>
    <w:rsid w:val="00D446EE"/>
    <w:rsid w:val="00D45DEF"/>
    <w:rsid w:val="00D468AE"/>
    <w:rsid w:val="00D50CD2"/>
    <w:rsid w:val="00D65830"/>
    <w:rsid w:val="00D7446F"/>
    <w:rsid w:val="00D74537"/>
    <w:rsid w:val="00D75A3E"/>
    <w:rsid w:val="00D8354F"/>
    <w:rsid w:val="00D8435E"/>
    <w:rsid w:val="00D8454D"/>
    <w:rsid w:val="00D90705"/>
    <w:rsid w:val="00D939F7"/>
    <w:rsid w:val="00DB7F04"/>
    <w:rsid w:val="00DC5343"/>
    <w:rsid w:val="00DC5A38"/>
    <w:rsid w:val="00DC630A"/>
    <w:rsid w:val="00DF0954"/>
    <w:rsid w:val="00DF2720"/>
    <w:rsid w:val="00DF5FE6"/>
    <w:rsid w:val="00E01068"/>
    <w:rsid w:val="00E01D23"/>
    <w:rsid w:val="00E04FF8"/>
    <w:rsid w:val="00E06002"/>
    <w:rsid w:val="00E10BC8"/>
    <w:rsid w:val="00E11C7B"/>
    <w:rsid w:val="00E12656"/>
    <w:rsid w:val="00E2088E"/>
    <w:rsid w:val="00E2157E"/>
    <w:rsid w:val="00E223C9"/>
    <w:rsid w:val="00E253D1"/>
    <w:rsid w:val="00E2544E"/>
    <w:rsid w:val="00E26BCA"/>
    <w:rsid w:val="00E42E8E"/>
    <w:rsid w:val="00E51733"/>
    <w:rsid w:val="00E53F61"/>
    <w:rsid w:val="00E5495C"/>
    <w:rsid w:val="00E63BE3"/>
    <w:rsid w:val="00E65EE8"/>
    <w:rsid w:val="00E71386"/>
    <w:rsid w:val="00E7212C"/>
    <w:rsid w:val="00E764BD"/>
    <w:rsid w:val="00E76CDA"/>
    <w:rsid w:val="00E7733E"/>
    <w:rsid w:val="00E80DFE"/>
    <w:rsid w:val="00E8349A"/>
    <w:rsid w:val="00E91A27"/>
    <w:rsid w:val="00EA0B4F"/>
    <w:rsid w:val="00EA2A18"/>
    <w:rsid w:val="00EA2EDB"/>
    <w:rsid w:val="00EC2D6C"/>
    <w:rsid w:val="00ED2653"/>
    <w:rsid w:val="00ED3915"/>
    <w:rsid w:val="00ED7388"/>
    <w:rsid w:val="00EE5A32"/>
    <w:rsid w:val="00EE6C93"/>
    <w:rsid w:val="00EF020E"/>
    <w:rsid w:val="00EF391A"/>
    <w:rsid w:val="00EF5F56"/>
    <w:rsid w:val="00F039FA"/>
    <w:rsid w:val="00F04783"/>
    <w:rsid w:val="00F0644A"/>
    <w:rsid w:val="00F112D1"/>
    <w:rsid w:val="00F14E02"/>
    <w:rsid w:val="00F21183"/>
    <w:rsid w:val="00F23987"/>
    <w:rsid w:val="00F2450B"/>
    <w:rsid w:val="00F2662F"/>
    <w:rsid w:val="00F45048"/>
    <w:rsid w:val="00F45191"/>
    <w:rsid w:val="00F451C3"/>
    <w:rsid w:val="00F540AB"/>
    <w:rsid w:val="00F57557"/>
    <w:rsid w:val="00F65259"/>
    <w:rsid w:val="00F678B2"/>
    <w:rsid w:val="00F73CC4"/>
    <w:rsid w:val="00F75824"/>
    <w:rsid w:val="00F76078"/>
    <w:rsid w:val="00F76C5C"/>
    <w:rsid w:val="00F773B2"/>
    <w:rsid w:val="00F81740"/>
    <w:rsid w:val="00F8442E"/>
    <w:rsid w:val="00F84A80"/>
    <w:rsid w:val="00F86483"/>
    <w:rsid w:val="00F9534F"/>
    <w:rsid w:val="00F96189"/>
    <w:rsid w:val="00F97E2F"/>
    <w:rsid w:val="00FA1F41"/>
    <w:rsid w:val="00FA75AF"/>
    <w:rsid w:val="00FA79FF"/>
    <w:rsid w:val="00FB3A57"/>
    <w:rsid w:val="00FB48C7"/>
    <w:rsid w:val="00FB6C78"/>
    <w:rsid w:val="00FC0F3C"/>
    <w:rsid w:val="00FC17B3"/>
    <w:rsid w:val="00FC668B"/>
    <w:rsid w:val="00FC717E"/>
    <w:rsid w:val="00FD1F97"/>
    <w:rsid w:val="00FD52A0"/>
    <w:rsid w:val="00FD730D"/>
    <w:rsid w:val="00FE352D"/>
    <w:rsid w:val="00FE713A"/>
    <w:rsid w:val="00FF2715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DED98-CD30-421E-A4EB-5D039748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4FD9"/>
  </w:style>
  <w:style w:type="paragraph" w:styleId="BalloonText">
    <w:name w:val="Balloon Text"/>
    <w:basedOn w:val="Normal"/>
    <w:link w:val="BalloonTextChar"/>
    <w:uiPriority w:val="99"/>
    <w:semiHidden/>
    <w:unhideWhenUsed/>
    <w:rsid w:val="00AE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B92E6-94A7-4F9E-8881-6D75F7CE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COMP001</dc:creator>
  <cp:keywords/>
  <dc:description/>
  <cp:lastModifiedBy>Irma Korganashvili</cp:lastModifiedBy>
  <cp:revision>624</cp:revision>
  <cp:lastPrinted>2018-10-18T08:27:00Z</cp:lastPrinted>
  <dcterms:created xsi:type="dcterms:W3CDTF">2014-06-03T11:10:00Z</dcterms:created>
  <dcterms:modified xsi:type="dcterms:W3CDTF">2020-09-16T08:24:00Z</dcterms:modified>
</cp:coreProperties>
</file>